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73" w:rsidRPr="00707EA3" w:rsidRDefault="00E87273" w:rsidP="00E87273">
      <w:pPr>
        <w:jc w:val="center"/>
        <w:rPr>
          <w:b/>
          <w:color w:val="00B050"/>
          <w:sz w:val="32"/>
          <w:szCs w:val="32"/>
        </w:rPr>
      </w:pPr>
      <w:r w:rsidRPr="00707EA3">
        <w:rPr>
          <w:b/>
          <w:color w:val="00B050"/>
          <w:sz w:val="32"/>
          <w:szCs w:val="32"/>
        </w:rPr>
        <w:t>VPRAŠANJA ZA PONAVLJANJE NARAVOSLOVJA 2</w:t>
      </w:r>
    </w:p>
    <w:p w:rsidR="00E87273" w:rsidRDefault="00E87273" w:rsidP="00E87273"/>
    <w:p w:rsidR="00E87273" w:rsidRPr="00707EA3" w:rsidRDefault="00E87273" w:rsidP="00E8727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707EA3">
        <w:rPr>
          <w:sz w:val="28"/>
          <w:szCs w:val="28"/>
        </w:rPr>
        <w:t>Zakaj voda teče navzdol? Utemelji.</w:t>
      </w:r>
    </w:p>
    <w:p w:rsidR="00E87273" w:rsidRPr="00707EA3" w:rsidRDefault="00E87273" w:rsidP="00E8727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707EA3">
        <w:rPr>
          <w:sz w:val="28"/>
          <w:szCs w:val="28"/>
        </w:rPr>
        <w:t>Kako deluje vodni zbiralnik? Kaj, če ni višje?</w:t>
      </w:r>
    </w:p>
    <w:p w:rsidR="00E87273" w:rsidRPr="00707EA3" w:rsidRDefault="00E87273" w:rsidP="00E8727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707EA3">
        <w:rPr>
          <w:sz w:val="28"/>
          <w:szCs w:val="28"/>
        </w:rPr>
        <w:t>Kaj so vezne posode? Kje jih uporabljamo?</w:t>
      </w:r>
    </w:p>
    <w:p w:rsidR="00E87273" w:rsidRPr="00707EA3" w:rsidRDefault="00E87273" w:rsidP="00E8727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707EA3">
        <w:rPr>
          <w:sz w:val="28"/>
          <w:szCs w:val="28"/>
        </w:rPr>
        <w:t>Razloži trditev; s čim jo povezujemo: »Vsa telesa na Zemlji imajo svojo težo.«</w:t>
      </w:r>
    </w:p>
    <w:p w:rsidR="00E87273" w:rsidRPr="00707EA3" w:rsidRDefault="00E87273" w:rsidP="00E8727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707EA3">
        <w:rPr>
          <w:sz w:val="28"/>
          <w:szCs w:val="28"/>
        </w:rPr>
        <w:t>Razloži na primerih iz narave – privlačnost Zemlje.</w:t>
      </w:r>
    </w:p>
    <w:p w:rsidR="00E87273" w:rsidRPr="00707EA3" w:rsidRDefault="00E87273" w:rsidP="00E8727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707EA3">
        <w:rPr>
          <w:sz w:val="28"/>
          <w:szCs w:val="28"/>
        </w:rPr>
        <w:t>Kako so se živali pripravile na zimo?</w:t>
      </w:r>
    </w:p>
    <w:p w:rsidR="00E87273" w:rsidRPr="00707EA3" w:rsidRDefault="00E87273" w:rsidP="00E8727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707EA3">
        <w:rPr>
          <w:sz w:val="28"/>
          <w:szCs w:val="28"/>
        </w:rPr>
        <w:t>Kaj potrebujemo za gorenje?</w:t>
      </w:r>
    </w:p>
    <w:p w:rsidR="00E87273" w:rsidRPr="00707EA3" w:rsidRDefault="00E87273" w:rsidP="00E8727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707EA3">
        <w:rPr>
          <w:sz w:val="28"/>
          <w:szCs w:val="28"/>
        </w:rPr>
        <w:t>Kaj je gorivo?</w:t>
      </w:r>
    </w:p>
    <w:p w:rsidR="00E87273" w:rsidRPr="00707EA3" w:rsidRDefault="00E87273" w:rsidP="00E8727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707EA3">
        <w:rPr>
          <w:sz w:val="28"/>
          <w:szCs w:val="28"/>
        </w:rPr>
        <w:t>Kdaj ogenj ugasne?</w:t>
      </w:r>
    </w:p>
    <w:p w:rsidR="00E87273" w:rsidRPr="00707EA3" w:rsidRDefault="00E87273" w:rsidP="00E8727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7EA3">
        <w:rPr>
          <w:sz w:val="28"/>
          <w:szCs w:val="28"/>
        </w:rPr>
        <w:t>Kaj nastane pri gorenju?</w:t>
      </w:r>
    </w:p>
    <w:p w:rsidR="00E87273" w:rsidRPr="00707EA3" w:rsidRDefault="00E87273" w:rsidP="00E8727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7EA3">
        <w:rPr>
          <w:sz w:val="28"/>
          <w:szCs w:val="28"/>
        </w:rPr>
        <w:t>Razloži shemo gorenja.</w:t>
      </w:r>
    </w:p>
    <w:p w:rsidR="00E87273" w:rsidRPr="00707EA3" w:rsidRDefault="00E87273" w:rsidP="00E8727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7EA3">
        <w:rPr>
          <w:sz w:val="28"/>
          <w:szCs w:val="28"/>
        </w:rPr>
        <w:t>Kako lahko ogenj pogasimo?</w:t>
      </w:r>
    </w:p>
    <w:p w:rsidR="00E87273" w:rsidRPr="00707EA3" w:rsidRDefault="00E87273" w:rsidP="00E8727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7EA3">
        <w:rPr>
          <w:sz w:val="28"/>
          <w:szCs w:val="28"/>
        </w:rPr>
        <w:t>Zemlja dobiva od sonca toploto in svetlobo. Kaj se zgodi s sončnimi žarki na poti na Zemljo in kasneje?</w:t>
      </w:r>
    </w:p>
    <w:p w:rsidR="00E87273" w:rsidRPr="00707EA3" w:rsidRDefault="00E87273" w:rsidP="00E8727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7EA3">
        <w:rPr>
          <w:sz w:val="28"/>
          <w:szCs w:val="28"/>
        </w:rPr>
        <w:t>Kako je s segrevanjem vode'</w:t>
      </w:r>
    </w:p>
    <w:p w:rsidR="00E87273" w:rsidRPr="00707EA3" w:rsidRDefault="00E87273" w:rsidP="00E8727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7EA3">
        <w:rPr>
          <w:sz w:val="28"/>
          <w:szCs w:val="28"/>
        </w:rPr>
        <w:t>Od česa je odvisno, kako Sonce snovi segreje – ogreva?</w:t>
      </w:r>
    </w:p>
    <w:p w:rsidR="00E87273" w:rsidRPr="00707EA3" w:rsidRDefault="00E87273" w:rsidP="00E8727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7EA3">
        <w:rPr>
          <w:sz w:val="28"/>
          <w:szCs w:val="28"/>
        </w:rPr>
        <w:t>Zakaj nastanejo letni časi?</w:t>
      </w:r>
    </w:p>
    <w:p w:rsidR="00E87273" w:rsidRPr="00707EA3" w:rsidRDefault="00E87273" w:rsidP="00E8727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7EA3">
        <w:rPr>
          <w:sz w:val="28"/>
          <w:szCs w:val="28"/>
        </w:rPr>
        <w:t>Dnevi so v letu različno dolgi. Zakaj? Kaj je enakonočje?</w:t>
      </w:r>
    </w:p>
    <w:p w:rsidR="00E87273" w:rsidRPr="00707EA3" w:rsidRDefault="00E87273" w:rsidP="00E8727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7EA3">
        <w:rPr>
          <w:sz w:val="28"/>
          <w:szCs w:val="28"/>
        </w:rPr>
        <w:t>Opiši kroženje ogretega zraka v prostoru.</w:t>
      </w:r>
    </w:p>
    <w:p w:rsidR="00E87273" w:rsidRPr="00707EA3" w:rsidRDefault="00E87273" w:rsidP="00E8727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7EA3">
        <w:rPr>
          <w:sz w:val="28"/>
          <w:szCs w:val="28"/>
        </w:rPr>
        <w:t xml:space="preserve">Kaj se zgodi, če toplo vodo postavimo v posodico z mrzlo vodo. </w:t>
      </w:r>
    </w:p>
    <w:p w:rsidR="00E87273" w:rsidRDefault="00E87273" w:rsidP="00E8727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7EA3">
        <w:rPr>
          <w:sz w:val="28"/>
          <w:szCs w:val="28"/>
        </w:rPr>
        <w:t>Kaj se zgodi, če postavimo svečo k priprtemu oknu? Zakaj?</w:t>
      </w:r>
    </w:p>
    <w:p w:rsidR="00E87273" w:rsidRDefault="00E87273" w:rsidP="00E87273">
      <w:pPr>
        <w:rPr>
          <w:sz w:val="28"/>
          <w:szCs w:val="28"/>
        </w:rPr>
      </w:pPr>
    </w:p>
    <w:p w:rsidR="00E87273" w:rsidRDefault="00E87273" w:rsidP="00E87273">
      <w:pPr>
        <w:rPr>
          <w:sz w:val="28"/>
          <w:szCs w:val="28"/>
        </w:rPr>
      </w:pPr>
    </w:p>
    <w:p w:rsidR="007A7152" w:rsidRDefault="007A7152">
      <w:bookmarkStart w:id="0" w:name="_GoBack"/>
      <w:bookmarkEnd w:id="0"/>
    </w:p>
    <w:sectPr w:rsidR="007A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4167A"/>
    <w:multiLevelType w:val="hybridMultilevel"/>
    <w:tmpl w:val="E7345D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73"/>
    <w:rsid w:val="002C50C4"/>
    <w:rsid w:val="005A4132"/>
    <w:rsid w:val="007A7152"/>
    <w:rsid w:val="00E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2938A-14EE-4042-8908-03604B16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872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7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2020-05-07T15:36:00Z</dcterms:created>
  <dcterms:modified xsi:type="dcterms:W3CDTF">2020-05-07T15:37:00Z</dcterms:modified>
</cp:coreProperties>
</file>