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86" w:rsidRPr="009F67EC" w:rsidRDefault="00771586" w:rsidP="00771586">
      <w:pPr>
        <w:spacing w:after="0" w:line="276" w:lineRule="auto"/>
        <w:contextualSpacing/>
        <w:rPr>
          <w:rFonts w:cs="Tahoma"/>
          <w:b/>
          <w:noProof/>
          <w:color w:val="FF0000"/>
          <w:sz w:val="24"/>
          <w:szCs w:val="24"/>
        </w:rPr>
      </w:pPr>
      <w:r w:rsidRPr="009F67EC">
        <w:rPr>
          <w:rFonts w:cs="Tahoma"/>
          <w:b/>
          <w:noProof/>
          <w:color w:val="FF0000"/>
          <w:sz w:val="24"/>
          <w:szCs w:val="24"/>
        </w:rPr>
        <w:t>PO RILKEJEVI POTI</w:t>
      </w:r>
    </w:p>
    <w:p w:rsidR="00771586" w:rsidRPr="009F67EC" w:rsidRDefault="00771586" w:rsidP="00771586">
      <w:pPr>
        <w:spacing w:after="0" w:line="276" w:lineRule="auto"/>
        <w:contextualSpacing/>
        <w:rPr>
          <w:rFonts w:cs="Tahoma"/>
          <w:b/>
          <w:noProof/>
          <w:color w:val="FF0000"/>
          <w:sz w:val="24"/>
          <w:szCs w:val="24"/>
        </w:rPr>
      </w:pPr>
      <w:r w:rsidRPr="009F67EC">
        <w:rPr>
          <w:rFonts w:cs="Tahoma"/>
          <w:b/>
          <w:noProof/>
          <w:color w:val="FF0000"/>
          <w:sz w:val="24"/>
          <w:szCs w:val="24"/>
        </w:rPr>
        <w:t>Opis poti</w:t>
      </w:r>
    </w:p>
    <w:p w:rsidR="00771586" w:rsidRDefault="00771586" w:rsidP="00771586">
      <w:pPr>
        <w:spacing w:after="0" w:line="276" w:lineRule="auto"/>
        <w:contextualSpacing/>
        <w:rPr>
          <w:rFonts w:cs="Tahoma"/>
          <w:noProof/>
        </w:rPr>
      </w:pPr>
    </w:p>
    <w:p w:rsidR="00771586" w:rsidRPr="00235B28" w:rsidRDefault="00771586" w:rsidP="00771586">
      <w:pPr>
        <w:spacing w:after="0" w:line="276" w:lineRule="auto"/>
        <w:rPr>
          <w:rFonts w:cs="Tahoma"/>
          <w:b/>
          <w:noProof/>
        </w:rPr>
      </w:pPr>
      <w:r w:rsidRPr="00235B28">
        <w:rPr>
          <w:rFonts w:cs="Tahoma"/>
          <w:b/>
          <w:noProof/>
        </w:rPr>
        <w:t>1. naloga:</w:t>
      </w:r>
    </w:p>
    <w:p w:rsidR="00771586" w:rsidRPr="00235B28" w:rsidRDefault="00771586" w:rsidP="00771586">
      <w:pPr>
        <w:spacing w:after="0" w:line="276" w:lineRule="auto"/>
        <w:contextualSpacing/>
        <w:rPr>
          <w:rFonts w:cs="Tahoma"/>
          <w:i/>
          <w:noProof/>
        </w:rPr>
      </w:pPr>
      <w:r>
        <w:rPr>
          <w:rFonts w:cs="Tahoma"/>
          <w:i/>
          <w:noProof/>
        </w:rPr>
        <w:t>Po smislu, np</w:t>
      </w:r>
      <w:r w:rsidRPr="00235B28">
        <w:rPr>
          <w:rFonts w:cs="Tahoma"/>
          <w:i/>
          <w:noProof/>
        </w:rPr>
        <w:t>r:</w:t>
      </w:r>
    </w:p>
    <w:p w:rsidR="00771586" w:rsidRPr="00235B28" w:rsidRDefault="00771586" w:rsidP="00771586">
      <w:pPr>
        <w:spacing w:after="0" w:line="276" w:lineRule="auto"/>
        <w:ind w:left="284" w:hanging="284"/>
        <w:contextualSpacing/>
        <w:rPr>
          <w:rFonts w:ascii="Tahoma" w:hAnsi="Tahoma" w:cs="Tahoma"/>
          <w:b/>
          <w:noProof/>
        </w:rPr>
      </w:pPr>
      <w:r w:rsidRPr="00235B28">
        <w:rPr>
          <w:rFonts w:cs="Tahoma"/>
          <w:noProof/>
        </w:rPr>
        <w:t>Pot, po kateri se sprehajajo pesniki, je zelo romantična, polna dreves, cvetja</w:t>
      </w:r>
      <w:r>
        <w:rPr>
          <w:rFonts w:cs="Tahoma"/>
          <w:noProof/>
        </w:rPr>
        <w:t>, sliši se ptičje petje</w:t>
      </w:r>
      <w:r w:rsidRPr="00235B28">
        <w:rPr>
          <w:rFonts w:cs="Tahoma"/>
          <w:noProof/>
        </w:rPr>
        <w:t>.</w:t>
      </w:r>
      <w:r w:rsidRPr="00235B28">
        <w:rPr>
          <w:rFonts w:ascii="Tahoma" w:hAnsi="Tahoma" w:cs="Tahoma"/>
          <w:b/>
          <w:noProof/>
        </w:rPr>
        <w:t xml:space="preserve"> </w:t>
      </w:r>
    </w:p>
    <w:p w:rsidR="00771586" w:rsidRDefault="00771586" w:rsidP="00771586">
      <w:pPr>
        <w:spacing w:after="0" w:line="276" w:lineRule="auto"/>
        <w:rPr>
          <w:rFonts w:cs="Tahoma"/>
          <w:b/>
          <w:noProof/>
        </w:rPr>
      </w:pPr>
      <w:r w:rsidRPr="006D7397">
        <w:rPr>
          <w:rFonts w:cs="Tahoma"/>
          <w:b/>
          <w:noProof/>
        </w:rPr>
        <w:t>2. naloga:</w:t>
      </w:r>
    </w:p>
    <w:p w:rsidR="00771586" w:rsidRPr="006D7397" w:rsidRDefault="00771586" w:rsidP="00771586">
      <w:pPr>
        <w:spacing w:after="0" w:line="276" w:lineRule="auto"/>
        <w:rPr>
          <w:rFonts w:cs="Tahoma"/>
          <w:b/>
          <w:noProof/>
        </w:rPr>
      </w:pPr>
      <w:r>
        <w:rPr>
          <w:rFonts w:cs="Tahoma"/>
          <w:b/>
          <w:noProof/>
        </w:rPr>
        <w:t>a-naloga:</w:t>
      </w:r>
    </w:p>
    <w:p w:rsidR="00771586" w:rsidRPr="006D7397" w:rsidRDefault="00771586" w:rsidP="00771586">
      <w:pPr>
        <w:spacing w:after="0" w:line="276" w:lineRule="auto"/>
        <w:contextualSpacing/>
        <w:rPr>
          <w:rFonts w:cs="Tahoma"/>
          <w:noProof/>
        </w:rPr>
      </w:pPr>
      <w:r w:rsidRPr="006D7397">
        <w:rPr>
          <w:rFonts w:cs="Tahoma"/>
          <w:i/>
          <w:noProof/>
        </w:rPr>
        <w:t>Po smislu, npr.:</w:t>
      </w:r>
      <w:r w:rsidRPr="006D7397">
        <w:rPr>
          <w:rFonts w:cs="Tahoma"/>
          <w:i/>
          <w:noProof/>
        </w:rPr>
        <w:br/>
      </w:r>
      <w:r w:rsidRPr="006D7397">
        <w:rPr>
          <w:rFonts w:cs="Tahoma"/>
          <w:noProof/>
        </w:rPr>
        <w:t>DA</w:t>
      </w:r>
      <w:r w:rsidRPr="006D7397">
        <w:rPr>
          <w:rFonts w:cs="Tahoma"/>
          <w:b/>
          <w:noProof/>
          <w:color w:val="FF0000"/>
        </w:rPr>
        <w:t xml:space="preserve"> </w:t>
      </w:r>
      <w:r>
        <w:rPr>
          <w:rFonts w:cs="Tahoma"/>
          <w:noProof/>
        </w:rPr>
        <w:tab/>
      </w:r>
      <w:r w:rsidRPr="006D7397">
        <w:rPr>
          <w:rFonts w:cs="Tahoma"/>
          <w:b/>
          <w:noProof/>
          <w:color w:val="FF0000"/>
          <w:bdr w:val="single" w:sz="4" w:space="0" w:color="auto"/>
        </w:rPr>
        <w:t>NE</w:t>
      </w:r>
    </w:p>
    <w:p w:rsidR="00771586" w:rsidRDefault="00771586" w:rsidP="00771586">
      <w:pPr>
        <w:spacing w:after="0"/>
        <w:rPr>
          <w:b/>
        </w:rPr>
      </w:pPr>
      <w:r>
        <w:t xml:space="preserve">Pojasnilo: </w:t>
      </w:r>
      <w:r w:rsidRPr="00265749">
        <w:rPr>
          <w:b/>
        </w:rPr>
        <w:t>Ugotovil/-a sem le to, da govori besedilo o Rilkejevi poti, toda za Rilkeja še nikoli nisem slišal/-a in sploh nisem vedel</w:t>
      </w:r>
      <w:r>
        <w:rPr>
          <w:b/>
        </w:rPr>
        <w:t>/-a</w:t>
      </w:r>
      <w:r w:rsidRPr="00265749">
        <w:rPr>
          <w:b/>
        </w:rPr>
        <w:t>, kdo je to in kje naj bi bila omenjena pot.</w:t>
      </w:r>
      <w:r>
        <w:tab/>
      </w:r>
      <w:r>
        <w:tab/>
      </w:r>
      <w:r w:rsidRPr="00265749">
        <w:rPr>
          <w:b/>
        </w:rPr>
        <w:t>ALI</w:t>
      </w:r>
    </w:p>
    <w:p w:rsidR="00771586" w:rsidRDefault="00771586" w:rsidP="00771586">
      <w:pPr>
        <w:spacing w:after="0"/>
        <w:rPr>
          <w:b/>
        </w:rPr>
      </w:pPr>
      <w:r w:rsidRPr="00265749">
        <w:rPr>
          <w:b/>
          <w:color w:val="FF0000"/>
          <w:bdr w:val="single" w:sz="4" w:space="0" w:color="auto"/>
        </w:rPr>
        <w:t>DA</w:t>
      </w:r>
      <w:r>
        <w:rPr>
          <w:b/>
        </w:rPr>
        <w:tab/>
      </w:r>
      <w:r w:rsidRPr="00265749">
        <w:t>NE</w:t>
      </w:r>
    </w:p>
    <w:p w:rsidR="00771586" w:rsidRPr="00265749" w:rsidRDefault="00771586" w:rsidP="00771586">
      <w:pPr>
        <w:spacing w:after="0"/>
        <w:rPr>
          <w:b/>
        </w:rPr>
      </w:pPr>
      <w:r w:rsidRPr="00265749">
        <w:t xml:space="preserve">Pojasnilo: </w:t>
      </w:r>
      <w:r>
        <w:rPr>
          <w:b/>
        </w:rPr>
        <w:t xml:space="preserve">Da, saj je že v naslovu napisano, da bo besedilo govorilo o Rilkejevi poti. </w:t>
      </w:r>
    </w:p>
    <w:p w:rsidR="00771586" w:rsidRDefault="00771586" w:rsidP="00771586">
      <w:pPr>
        <w:spacing w:after="0"/>
        <w:rPr>
          <w:b/>
        </w:rPr>
      </w:pPr>
      <w:r w:rsidRPr="006D7397">
        <w:rPr>
          <w:b/>
        </w:rPr>
        <w:t>b-naloga:</w:t>
      </w:r>
    </w:p>
    <w:p w:rsidR="00771586" w:rsidRPr="006D7397" w:rsidRDefault="00771586" w:rsidP="00771586">
      <w:pPr>
        <w:spacing w:after="0"/>
      </w:pPr>
      <w:r w:rsidRPr="006D7397">
        <w:rPr>
          <w:b/>
          <w:bCs/>
          <w:color w:val="FF0000"/>
          <w:bdr w:val="single" w:sz="4" w:space="0" w:color="auto"/>
        </w:rPr>
        <w:t>A</w:t>
      </w:r>
      <w:r w:rsidRPr="006D7397">
        <w:rPr>
          <w:bCs/>
        </w:rPr>
        <w:t xml:space="preserve"> </w:t>
      </w:r>
      <w:r>
        <w:rPr>
          <w:bCs/>
        </w:rPr>
        <w:t xml:space="preserve">  </w:t>
      </w:r>
      <w:r w:rsidRPr="006D7397">
        <w:rPr>
          <w:b/>
          <w:color w:val="FF0000"/>
        </w:rPr>
        <w:t>Da bi bralcem natančno predstavil pot, po kateri prideš do Devina.</w:t>
      </w:r>
    </w:p>
    <w:p w:rsidR="00771586" w:rsidRPr="006D7397" w:rsidRDefault="00771586" w:rsidP="00771586">
      <w:pPr>
        <w:spacing w:after="0"/>
      </w:pPr>
      <w:r w:rsidRPr="006D7397">
        <w:rPr>
          <w:bCs/>
        </w:rPr>
        <w:t xml:space="preserve">B </w:t>
      </w:r>
      <w:r>
        <w:rPr>
          <w:bCs/>
        </w:rPr>
        <w:t xml:space="preserve">  </w:t>
      </w:r>
      <w:r w:rsidRPr="006D7397">
        <w:t>Da bi bralci izvedeli, kako naporna je pot do Devina.</w:t>
      </w:r>
    </w:p>
    <w:p w:rsidR="00771586" w:rsidRPr="006D7397" w:rsidRDefault="00771586" w:rsidP="00771586">
      <w:pPr>
        <w:spacing w:after="0"/>
      </w:pPr>
      <w:r w:rsidRPr="006D7397">
        <w:rPr>
          <w:bCs/>
        </w:rPr>
        <w:t xml:space="preserve">C </w:t>
      </w:r>
      <w:r>
        <w:rPr>
          <w:bCs/>
        </w:rPr>
        <w:t xml:space="preserve">  </w:t>
      </w:r>
      <w:r w:rsidRPr="006D7397">
        <w:t>Da bi bralcem odsvetoval obisk Devina.</w:t>
      </w:r>
    </w:p>
    <w:p w:rsidR="00771586" w:rsidRDefault="00771586" w:rsidP="00771586">
      <w:pPr>
        <w:spacing w:after="0"/>
      </w:pPr>
      <w:r w:rsidRPr="006D7397">
        <w:rPr>
          <w:bCs/>
        </w:rPr>
        <w:t xml:space="preserve">Č </w:t>
      </w:r>
      <w:r>
        <w:rPr>
          <w:bCs/>
        </w:rPr>
        <w:t xml:space="preserve">  </w:t>
      </w:r>
      <w:r w:rsidRPr="006D7397">
        <w:t>Da bi bralcem približal pesnika Rilkeja.</w:t>
      </w:r>
    </w:p>
    <w:p w:rsidR="00771586" w:rsidRDefault="00771586" w:rsidP="00771586">
      <w:pPr>
        <w:spacing w:after="0"/>
        <w:rPr>
          <w:b/>
        </w:rPr>
      </w:pPr>
      <w:r w:rsidRPr="006D7397">
        <w:rPr>
          <w:b/>
        </w:rPr>
        <w:t>c-naloga:</w:t>
      </w:r>
    </w:p>
    <w:p w:rsidR="00771586" w:rsidRPr="006D7397" w:rsidRDefault="00771586" w:rsidP="00771586">
      <w:pPr>
        <w:spacing w:after="0"/>
        <w:rPr>
          <w:i/>
        </w:rPr>
      </w:pPr>
      <w:r w:rsidRPr="006D7397">
        <w:rPr>
          <w:i/>
        </w:rPr>
        <w:t>Po smislu, npr.:</w:t>
      </w:r>
    </w:p>
    <w:p w:rsidR="00771586" w:rsidRDefault="00771586" w:rsidP="00771586">
      <w:pPr>
        <w:spacing w:after="0"/>
        <w:rPr>
          <w:color w:val="FF0000"/>
        </w:rPr>
      </w:pPr>
      <w:r w:rsidRPr="006D7397">
        <w:t>Besedilu je dodan zemljevid, ker</w:t>
      </w:r>
      <w:r w:rsidRPr="006D7397">
        <w:rPr>
          <w:b/>
        </w:rPr>
        <w:t xml:space="preserve"> </w:t>
      </w:r>
      <w:r w:rsidRPr="006D7397">
        <w:rPr>
          <w:b/>
          <w:color w:val="FF0000"/>
        </w:rPr>
        <w:t>si lahko na njem ogledamo, kje poteka Rilkejeva pot</w:t>
      </w:r>
      <w:r>
        <w:rPr>
          <w:b/>
          <w:color w:val="FF0000"/>
        </w:rPr>
        <w:t>/tako lažje spremljamo (omenjeno) pot od Trsta do Devina</w:t>
      </w:r>
      <w:r w:rsidRPr="006D7397">
        <w:rPr>
          <w:b/>
          <w:color w:val="FF0000"/>
        </w:rPr>
        <w:t>.</w:t>
      </w:r>
      <w:r w:rsidRPr="006D7397">
        <w:rPr>
          <w:color w:val="FF0000"/>
        </w:rPr>
        <w:t xml:space="preserve"> </w:t>
      </w:r>
    </w:p>
    <w:p w:rsidR="00771586" w:rsidRDefault="00771586" w:rsidP="00771586">
      <w:pPr>
        <w:spacing w:after="0"/>
        <w:rPr>
          <w:color w:val="FF0000"/>
        </w:rPr>
      </w:pPr>
      <w:r w:rsidRPr="006D7397">
        <w:t>Besedilu je dodana fotografija, ker</w:t>
      </w:r>
      <w:r>
        <w:rPr>
          <w:color w:val="FF0000"/>
        </w:rPr>
        <w:t xml:space="preserve"> </w:t>
      </w:r>
      <w:r w:rsidRPr="006D7397">
        <w:rPr>
          <w:b/>
          <w:color w:val="FF0000"/>
        </w:rPr>
        <w:t>si z njeno pomočjo lažje predstavljamo, kje leži Devinski grad</w:t>
      </w:r>
      <w:r>
        <w:rPr>
          <w:b/>
          <w:color w:val="FF0000"/>
        </w:rPr>
        <w:t>/kje poteka Rilkejeva pot.</w:t>
      </w:r>
      <w:r>
        <w:rPr>
          <w:color w:val="FF0000"/>
        </w:rPr>
        <w:t xml:space="preserve"> </w:t>
      </w:r>
    </w:p>
    <w:p w:rsidR="00771586" w:rsidRDefault="00771586" w:rsidP="00771586">
      <w:pPr>
        <w:spacing w:after="0"/>
        <w:rPr>
          <w:color w:val="FF0000"/>
        </w:rPr>
      </w:pPr>
    </w:p>
    <w:p w:rsidR="00771586" w:rsidRDefault="00771586" w:rsidP="00771586">
      <w:pPr>
        <w:spacing w:after="0"/>
        <w:rPr>
          <w:color w:val="FF0000"/>
        </w:rPr>
      </w:pPr>
    </w:p>
    <w:p w:rsidR="00771586" w:rsidRPr="006D7397" w:rsidRDefault="00771586" w:rsidP="00771586">
      <w:pPr>
        <w:spacing w:after="0"/>
        <w:rPr>
          <w:b/>
        </w:rPr>
      </w:pPr>
      <w:r w:rsidRPr="006D7397">
        <w:rPr>
          <w:b/>
        </w:rPr>
        <w:t>3. naloga:</w:t>
      </w:r>
    </w:p>
    <w:p w:rsidR="00771586" w:rsidRDefault="00771586" w:rsidP="00771586">
      <w:pPr>
        <w:spacing w:after="0"/>
        <w:rPr>
          <w:i/>
        </w:rPr>
      </w:pPr>
      <w:r w:rsidRPr="006D7397">
        <w:rPr>
          <w:i/>
        </w:rPr>
        <w:t xml:space="preserve">Po smislu, npr.: </w:t>
      </w:r>
    </w:p>
    <w:p w:rsidR="00771586" w:rsidRDefault="00771586" w:rsidP="00771586">
      <w:pPr>
        <w:spacing w:after="0"/>
      </w:pPr>
      <w:r>
        <w:t xml:space="preserve">Ko je na poti opazoval naravo, je nenadoma dobil </w:t>
      </w:r>
      <w:r w:rsidRPr="00A11CFF">
        <w:rPr>
          <w:b/>
          <w:u w:val="single"/>
        </w:rPr>
        <w:t>navdih</w:t>
      </w:r>
      <w:r>
        <w:t xml:space="preserve"> za novo pesniško zbirko./Ko sem prebral knjigo sem dobil </w:t>
      </w:r>
      <w:r w:rsidRPr="000B42C7">
        <w:rPr>
          <w:b/>
          <w:u w:val="single"/>
        </w:rPr>
        <w:t>navdih</w:t>
      </w:r>
      <w:r>
        <w:t xml:space="preserve"> za pisanje svoje pustolovske knjige. </w:t>
      </w:r>
    </w:p>
    <w:p w:rsidR="00771586" w:rsidRDefault="00771586" w:rsidP="00771586">
      <w:pPr>
        <w:spacing w:after="0"/>
      </w:pPr>
      <w:r>
        <w:t xml:space="preserve">Ker je voda zelo drla, je precej </w:t>
      </w:r>
      <w:r w:rsidRPr="00A11CFF">
        <w:rPr>
          <w:b/>
          <w:u w:val="single"/>
        </w:rPr>
        <w:t>proda</w:t>
      </w:r>
      <w:r>
        <w:t xml:space="preserve"> prišlo tudi na breg reke.</w:t>
      </w:r>
    </w:p>
    <w:p w:rsidR="00771586" w:rsidRDefault="00771586" w:rsidP="00771586">
      <w:pPr>
        <w:spacing w:after="0"/>
      </w:pPr>
      <w:r>
        <w:t xml:space="preserve">Ko smo prišli do </w:t>
      </w:r>
      <w:r w:rsidRPr="00273C63">
        <w:rPr>
          <w:b/>
          <w:u w:val="single"/>
        </w:rPr>
        <w:t>razcepa</w:t>
      </w:r>
      <w:r>
        <w:t>, nismo vedeli, po kateri poti naj nadaljujemo pot.</w:t>
      </w:r>
    </w:p>
    <w:p w:rsidR="00771586" w:rsidRDefault="00771586" w:rsidP="00771586">
      <w:pPr>
        <w:spacing w:after="0"/>
      </w:pPr>
      <w:r>
        <w:t xml:space="preserve">Turisti so bili močno presenečeni nad </w:t>
      </w:r>
      <w:r w:rsidRPr="00A11CFF">
        <w:rPr>
          <w:b/>
          <w:u w:val="single"/>
        </w:rPr>
        <w:t>razglediščem</w:t>
      </w:r>
      <w:r>
        <w:t xml:space="preserve"> nad mestom. </w:t>
      </w:r>
    </w:p>
    <w:p w:rsidR="00771586" w:rsidRDefault="00771586" w:rsidP="00771586">
      <w:pPr>
        <w:spacing w:after="0"/>
        <w:rPr>
          <w:b/>
        </w:rPr>
      </w:pPr>
    </w:p>
    <w:p w:rsidR="00771586" w:rsidRDefault="00771586" w:rsidP="00771586">
      <w:pPr>
        <w:spacing w:after="0"/>
        <w:rPr>
          <w:b/>
        </w:rPr>
      </w:pPr>
      <w:r w:rsidRPr="00A11CFF">
        <w:rPr>
          <w:b/>
        </w:rPr>
        <w:t>4. naloga:</w:t>
      </w:r>
    </w:p>
    <w:p w:rsidR="00771586" w:rsidRDefault="00771586" w:rsidP="00771586">
      <w:pPr>
        <w:spacing w:after="0"/>
        <w:rPr>
          <w:b/>
        </w:rPr>
      </w:pPr>
      <w:r>
        <w:rPr>
          <w:b/>
        </w:rPr>
        <w:t>a-naloga:</w:t>
      </w:r>
    </w:p>
    <w:p w:rsidR="00771586" w:rsidRDefault="00771586" w:rsidP="00771586">
      <w:pPr>
        <w:spacing w:after="0"/>
        <w:rPr>
          <w:b/>
        </w:rPr>
      </w:pPr>
      <w:r w:rsidRPr="000B42C7">
        <w:t xml:space="preserve">Imena krajev: </w:t>
      </w:r>
      <w:r w:rsidRPr="000B42C7">
        <w:rPr>
          <w:b/>
        </w:rPr>
        <w:t>Trst, Sesljan, Devin</w:t>
      </w:r>
    </w:p>
    <w:p w:rsidR="00771586" w:rsidRDefault="00771586" w:rsidP="00771586">
      <w:pPr>
        <w:spacing w:after="0"/>
        <w:rPr>
          <w:b/>
        </w:rPr>
      </w:pPr>
      <w:r>
        <w:rPr>
          <w:b/>
        </w:rPr>
        <w:t>b-naloga:</w:t>
      </w:r>
    </w:p>
    <w:p w:rsidR="00771586" w:rsidRDefault="00771586" w:rsidP="00771586">
      <w:pPr>
        <w:spacing w:after="0"/>
        <w:rPr>
          <w:i/>
        </w:rPr>
      </w:pPr>
      <w:r w:rsidRPr="000B42C7">
        <w:rPr>
          <w:i/>
        </w:rPr>
        <w:t>Po smislu, npr.:</w:t>
      </w:r>
    </w:p>
    <w:p w:rsidR="00771586" w:rsidRPr="000B42C7" w:rsidRDefault="00771586" w:rsidP="00771586">
      <w:pPr>
        <w:spacing w:after="0"/>
      </w:pPr>
      <w:r>
        <w:t xml:space="preserve">Ti kraji so omenjeni zato, ker so del Rilkejeve poti, v Trstu pot začnemo, v Devinu (na gradu) jo končamo, vmes pa se peljemo skozi Sesljan. </w:t>
      </w:r>
    </w:p>
    <w:p w:rsidR="00771586" w:rsidRDefault="00771586" w:rsidP="00771586">
      <w:pPr>
        <w:spacing w:after="0"/>
        <w:rPr>
          <w:b/>
        </w:rPr>
      </w:pPr>
      <w:r>
        <w:rPr>
          <w:b/>
        </w:rPr>
        <w:t>c-naloga.</w:t>
      </w:r>
    </w:p>
    <w:p w:rsidR="00771586" w:rsidRDefault="00771586" w:rsidP="00771586">
      <w:pPr>
        <w:spacing w:after="0"/>
      </w:pPr>
      <w:r w:rsidRPr="000B42C7">
        <w:t xml:space="preserve">Kraji v besedilu </w:t>
      </w:r>
      <w:r w:rsidRPr="000B42C7">
        <w:rPr>
          <w:i/>
        </w:rPr>
        <w:t>Po Rilkejevi poti</w:t>
      </w:r>
      <w:r w:rsidRPr="000B42C7">
        <w:t xml:space="preserve"> si sledijo </w:t>
      </w:r>
      <w:r w:rsidRPr="000B42C7">
        <w:rPr>
          <w:b/>
          <w:color w:val="FF0000"/>
          <w:u w:val="single"/>
        </w:rPr>
        <w:t>tako, kot si sl</w:t>
      </w:r>
      <w:r>
        <w:rPr>
          <w:b/>
          <w:color w:val="FF0000"/>
          <w:u w:val="single"/>
        </w:rPr>
        <w:t xml:space="preserve">edijo, če se odpravimo od Trsta </w:t>
      </w:r>
      <w:r w:rsidRPr="000B42C7">
        <w:rPr>
          <w:b/>
          <w:color w:val="FF0000"/>
          <w:u w:val="single"/>
        </w:rPr>
        <w:t>proti Devinu</w:t>
      </w:r>
      <w:r w:rsidRPr="000B42C7">
        <w:t>/v pomešanem vrstnem redu.</w:t>
      </w:r>
    </w:p>
    <w:p w:rsidR="00771586" w:rsidRPr="000B42C7" w:rsidRDefault="00771586" w:rsidP="00771586">
      <w:pPr>
        <w:spacing w:after="0"/>
        <w:rPr>
          <w:i/>
        </w:rPr>
      </w:pPr>
      <w:r w:rsidRPr="000B42C7">
        <w:rPr>
          <w:i/>
        </w:rPr>
        <w:t>Po smislu, npr.:</w:t>
      </w:r>
    </w:p>
    <w:p w:rsidR="00771586" w:rsidRPr="00336ADA" w:rsidRDefault="00771586" w:rsidP="00771586">
      <w:pPr>
        <w:tabs>
          <w:tab w:val="left" w:pos="284"/>
        </w:tabs>
        <w:spacing w:after="0" w:line="276" w:lineRule="auto"/>
        <w:rPr>
          <w:rFonts w:cs="Tahoma"/>
          <w:b/>
          <w:noProof/>
        </w:rPr>
      </w:pPr>
      <w:r w:rsidRPr="000B42C7">
        <w:rPr>
          <w:rFonts w:cs="Tahoma"/>
          <w:noProof/>
        </w:rPr>
        <w:lastRenderedPageBreak/>
        <w:t xml:space="preserve">Pojasnilo: </w:t>
      </w:r>
      <w:r w:rsidRPr="000B42C7">
        <w:rPr>
          <w:rFonts w:cs="Tahoma"/>
          <w:b/>
          <w:noProof/>
        </w:rPr>
        <w:t xml:space="preserve">Kraji morajo biti predstavljeni tako, kot si sledijo, drugače bi se na poti lahko </w:t>
      </w:r>
      <w:r w:rsidRPr="00336ADA">
        <w:rPr>
          <w:rFonts w:cs="Tahoma"/>
          <w:b/>
          <w:noProof/>
        </w:rPr>
        <w:t>zgubili/</w:t>
      </w:r>
      <w:r>
        <w:rPr>
          <w:rFonts w:cs="Tahoma"/>
          <w:b/>
          <w:noProof/>
        </w:rPr>
        <w:t>ker le v pravilnem zaporedju pridemo do cilja/ker si bralec</w:t>
      </w:r>
      <w:r w:rsidRPr="00336ADA">
        <w:rPr>
          <w:rFonts w:cs="Tahoma"/>
          <w:b/>
          <w:noProof/>
        </w:rPr>
        <w:t xml:space="preserve"> </w:t>
      </w:r>
      <w:r>
        <w:rPr>
          <w:rFonts w:cs="Tahoma"/>
          <w:b/>
          <w:noProof/>
        </w:rPr>
        <w:t>lažje predstavlja</w:t>
      </w:r>
      <w:r w:rsidRPr="00336ADA">
        <w:rPr>
          <w:rFonts w:cs="Tahoma"/>
          <w:b/>
          <w:noProof/>
        </w:rPr>
        <w:t>, kako se pride do Devinskega gradu.</w:t>
      </w:r>
    </w:p>
    <w:p w:rsidR="00771586" w:rsidRPr="000B42C7" w:rsidRDefault="00771586" w:rsidP="00771586">
      <w:pPr>
        <w:tabs>
          <w:tab w:val="left" w:pos="284"/>
        </w:tabs>
        <w:spacing w:after="0" w:line="276" w:lineRule="auto"/>
        <w:rPr>
          <w:rFonts w:cs="Tahoma"/>
          <w:noProof/>
        </w:rPr>
      </w:pPr>
    </w:p>
    <w:p w:rsidR="00771586" w:rsidRPr="00BC6487" w:rsidRDefault="00771586" w:rsidP="00771586">
      <w:pPr>
        <w:tabs>
          <w:tab w:val="left" w:pos="920"/>
        </w:tabs>
        <w:spacing w:after="0" w:line="276" w:lineRule="auto"/>
        <w:ind w:left="284" w:hanging="284"/>
        <w:rPr>
          <w:rFonts w:cs="Tahoma"/>
          <w:b/>
          <w:noProof/>
        </w:rPr>
      </w:pPr>
      <w:r w:rsidRPr="00BC6487">
        <w:rPr>
          <w:rFonts w:cs="Tahoma"/>
          <w:b/>
          <w:noProof/>
        </w:rPr>
        <w:t>5. naloga:</w:t>
      </w:r>
    </w:p>
    <w:p w:rsidR="00771586" w:rsidRDefault="00771586" w:rsidP="00771586">
      <w:pPr>
        <w:tabs>
          <w:tab w:val="left" w:pos="920"/>
        </w:tabs>
        <w:spacing w:after="0" w:line="276" w:lineRule="auto"/>
        <w:ind w:left="284" w:hanging="284"/>
        <w:rPr>
          <w:rFonts w:cs="Tahoma"/>
          <w:noProof/>
        </w:rPr>
      </w:pPr>
      <w:r w:rsidRPr="00217041">
        <w:rPr>
          <w:rFonts w:cs="Tahoma"/>
          <w:noProof/>
          <w:lang w:eastAsia="sl-SI"/>
        </w:rPr>
        <w:drawing>
          <wp:inline distT="0" distB="0" distL="0" distR="0">
            <wp:extent cx="2000250" cy="1514475"/>
            <wp:effectExtent l="0" t="0" r="0" b="9525"/>
            <wp:docPr id="1" name="Slika 1" descr="Opis: C:\Users\Milenca\AppData\Local\Microsoft\Windows\INetCache\Content.Outlook\8KBKAXT5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Opis: C:\Users\Milenca\AppData\Local\Microsoft\Windows\INetCache\Content.Outlook\8KBKAXT5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586" w:rsidRDefault="00771586" w:rsidP="00771586">
      <w:pPr>
        <w:tabs>
          <w:tab w:val="left" w:pos="920"/>
        </w:tabs>
        <w:spacing w:after="0" w:line="276" w:lineRule="auto"/>
        <w:ind w:left="284" w:hanging="284"/>
        <w:rPr>
          <w:rFonts w:cs="Tahoma"/>
          <w:b/>
          <w:noProof/>
        </w:rPr>
      </w:pPr>
      <w:r>
        <w:rPr>
          <w:rFonts w:cs="Tahoma"/>
          <w:b/>
          <w:noProof/>
        </w:rPr>
        <w:t xml:space="preserve">a-naloga: </w:t>
      </w:r>
    </w:p>
    <w:p w:rsidR="00771586" w:rsidRPr="00BC6487" w:rsidRDefault="00771586" w:rsidP="00771586">
      <w:pPr>
        <w:tabs>
          <w:tab w:val="left" w:pos="920"/>
        </w:tabs>
        <w:spacing w:after="0" w:line="276" w:lineRule="auto"/>
        <w:rPr>
          <w:rFonts w:cs="Tahoma"/>
          <w:noProof/>
        </w:rPr>
      </w:pPr>
      <w:r w:rsidRPr="00BC6487">
        <w:rPr>
          <w:rFonts w:cs="Tahoma"/>
          <w:noProof/>
        </w:rPr>
        <w:t xml:space="preserve">Imena teh krajev </w:t>
      </w:r>
      <w:r>
        <w:rPr>
          <w:rFonts w:cs="Tahoma"/>
          <w:noProof/>
        </w:rPr>
        <w:t xml:space="preserve">(Trieste – Trst, Sistiana – Sesljan, Duino – Devin) </w:t>
      </w:r>
      <w:r w:rsidRPr="00BC6487">
        <w:rPr>
          <w:rFonts w:cs="Tahoma"/>
          <w:noProof/>
        </w:rPr>
        <w:t xml:space="preserve">so napisana v </w:t>
      </w:r>
      <w:r>
        <w:rPr>
          <w:rFonts w:cs="Tahoma"/>
          <w:noProof/>
        </w:rPr>
        <w:t xml:space="preserve">italijanskem in </w:t>
      </w:r>
      <w:r w:rsidRPr="00BC6487">
        <w:rPr>
          <w:rFonts w:cs="Tahoma"/>
          <w:noProof/>
        </w:rPr>
        <w:t xml:space="preserve">slovenskem jeziku, ker </w:t>
      </w:r>
      <w:r>
        <w:rPr>
          <w:rFonts w:cs="Tahoma"/>
          <w:noProof/>
        </w:rPr>
        <w:t>so ti kraji v Italiji, vendar tam živi tudi</w:t>
      </w:r>
      <w:r w:rsidRPr="00BC6487">
        <w:rPr>
          <w:rFonts w:cs="Tahoma"/>
          <w:noProof/>
        </w:rPr>
        <w:t xml:space="preserve"> slovenska manjšina</w:t>
      </w:r>
      <w:r>
        <w:rPr>
          <w:rFonts w:cs="Tahoma"/>
          <w:noProof/>
        </w:rPr>
        <w:t xml:space="preserve"> in na tem območju sta uradna oba jezika</w:t>
      </w:r>
      <w:r w:rsidRPr="00BC6487">
        <w:rPr>
          <w:rFonts w:cs="Tahoma"/>
          <w:noProof/>
        </w:rPr>
        <w:t xml:space="preserve">. </w:t>
      </w:r>
    </w:p>
    <w:p w:rsidR="00771586" w:rsidRDefault="00771586" w:rsidP="00771586">
      <w:pPr>
        <w:tabs>
          <w:tab w:val="left" w:pos="920"/>
        </w:tabs>
        <w:spacing w:after="0" w:line="276" w:lineRule="auto"/>
        <w:ind w:left="284" w:hanging="284"/>
        <w:rPr>
          <w:rFonts w:cs="Tahoma"/>
          <w:b/>
          <w:noProof/>
        </w:rPr>
      </w:pPr>
      <w:r>
        <w:rPr>
          <w:rFonts w:cs="Tahoma"/>
          <w:b/>
          <w:noProof/>
        </w:rPr>
        <w:t>b-naloga:</w:t>
      </w:r>
    </w:p>
    <w:p w:rsidR="00771586" w:rsidRPr="00BC6487" w:rsidRDefault="00771586" w:rsidP="00771586">
      <w:pPr>
        <w:tabs>
          <w:tab w:val="left" w:pos="920"/>
        </w:tabs>
        <w:spacing w:after="0" w:line="276" w:lineRule="auto"/>
        <w:ind w:left="284" w:hanging="284"/>
        <w:rPr>
          <w:rFonts w:cs="Tahoma"/>
          <w:i/>
          <w:noProof/>
        </w:rPr>
      </w:pPr>
      <w:r w:rsidRPr="00BC6487">
        <w:rPr>
          <w:rFonts w:cs="Tahoma"/>
          <w:i/>
          <w:noProof/>
        </w:rPr>
        <w:t xml:space="preserve">Po smislu, npr. pet krajev od: </w:t>
      </w:r>
    </w:p>
    <w:p w:rsidR="00771586" w:rsidRDefault="00771586" w:rsidP="00771586">
      <w:pPr>
        <w:tabs>
          <w:tab w:val="left" w:pos="920"/>
        </w:tabs>
        <w:spacing w:after="0" w:line="276" w:lineRule="auto"/>
        <w:ind w:left="284" w:hanging="284"/>
        <w:rPr>
          <w:rFonts w:cs="Tahoma"/>
          <w:noProof/>
        </w:rPr>
      </w:pPr>
      <w:r w:rsidRPr="00BC6487">
        <w:rPr>
          <w:rFonts w:cs="Tahoma"/>
          <w:noProof/>
        </w:rPr>
        <w:t xml:space="preserve">Muggia – Milje, </w:t>
      </w:r>
      <w:r>
        <w:rPr>
          <w:rFonts w:cs="Tahoma"/>
          <w:noProof/>
        </w:rPr>
        <w:t xml:space="preserve">Bagnoli – Boljunec, Padriciano – Padriče, Villa Opicina – Opčine, Grignano – Grijan, </w:t>
      </w:r>
    </w:p>
    <w:p w:rsidR="00771586" w:rsidRPr="00BC6487" w:rsidRDefault="00771586" w:rsidP="00771586">
      <w:pPr>
        <w:tabs>
          <w:tab w:val="left" w:pos="920"/>
        </w:tabs>
        <w:spacing w:after="0" w:line="276" w:lineRule="auto"/>
        <w:rPr>
          <w:rFonts w:cs="Tahoma"/>
          <w:noProof/>
        </w:rPr>
      </w:pPr>
      <w:r>
        <w:rPr>
          <w:rFonts w:cs="Tahoma"/>
          <w:noProof/>
        </w:rPr>
        <w:t>San. Crose – Križ, Prosecco – Prosek, Sgonico – Zgonik, Aurisina – Nabrežina, San Giovanni – Štivan</w:t>
      </w:r>
    </w:p>
    <w:p w:rsidR="00771586" w:rsidRPr="00BC6487" w:rsidRDefault="00771586" w:rsidP="00771586">
      <w:pPr>
        <w:tabs>
          <w:tab w:val="left" w:pos="920"/>
        </w:tabs>
        <w:spacing w:after="0" w:line="276" w:lineRule="auto"/>
        <w:ind w:left="284" w:hanging="284"/>
        <w:rPr>
          <w:rFonts w:cs="Tahoma"/>
          <w:b/>
          <w:noProof/>
        </w:rPr>
      </w:pPr>
    </w:p>
    <w:p w:rsidR="00771586" w:rsidRPr="000B42C7" w:rsidRDefault="00771586" w:rsidP="00771586">
      <w:pPr>
        <w:tabs>
          <w:tab w:val="left" w:pos="920"/>
        </w:tabs>
        <w:spacing w:after="0" w:line="276" w:lineRule="auto"/>
        <w:rPr>
          <w:rFonts w:cs="Tahoma"/>
          <w:b/>
          <w:noProof/>
        </w:rPr>
      </w:pPr>
      <w:r w:rsidRPr="003F1270">
        <w:rPr>
          <w:rFonts w:cs="Tahoma"/>
          <w:b/>
          <w:noProof/>
        </w:rPr>
        <w:t>6. naloga:</w:t>
      </w:r>
    </w:p>
    <w:p w:rsidR="00771586" w:rsidRPr="003F1270" w:rsidRDefault="00771586" w:rsidP="0077158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</w:rPr>
      </w:pPr>
      <w:r w:rsidRPr="003F1270">
        <w:rPr>
          <w:rFonts w:cs="MyriadPro-Regular"/>
          <w:color w:val="000000"/>
        </w:rPr>
        <w:t xml:space="preserve">Pot začnemo v </w:t>
      </w:r>
      <w:r w:rsidRPr="003F1270">
        <w:rPr>
          <w:rFonts w:cs="MyriadPro-Bold"/>
          <w:b/>
          <w:bCs/>
          <w:color w:val="FF0000"/>
        </w:rPr>
        <w:t xml:space="preserve">Trstu </w:t>
      </w:r>
      <w:r w:rsidRPr="003F1270">
        <w:rPr>
          <w:rFonts w:cs="MyriadPro-Regular"/>
          <w:color w:val="000000"/>
        </w:rPr>
        <w:t xml:space="preserve">ter se peljemo skozi </w:t>
      </w:r>
      <w:r w:rsidRPr="003F1270">
        <w:rPr>
          <w:rFonts w:cs="MyriadPro-Bold"/>
          <w:b/>
          <w:bCs/>
          <w:color w:val="FF0000"/>
        </w:rPr>
        <w:t xml:space="preserve">Trst </w:t>
      </w:r>
      <w:r w:rsidRPr="003F1270">
        <w:rPr>
          <w:rFonts w:cs="MyriadPro-Regular"/>
          <w:color w:val="000000"/>
        </w:rPr>
        <w:t>in</w:t>
      </w:r>
      <w:r>
        <w:rPr>
          <w:rFonts w:cs="MyriadPro-Regular"/>
          <w:color w:val="000000"/>
        </w:rPr>
        <w:t xml:space="preserve"> </w:t>
      </w:r>
      <w:r w:rsidRPr="003F1270">
        <w:rPr>
          <w:rFonts w:cs="MyriadPro-Regular"/>
          <w:b/>
          <w:color w:val="FF0000"/>
        </w:rPr>
        <w:t>Sesljan</w:t>
      </w:r>
      <w:r>
        <w:rPr>
          <w:rFonts w:cs="MyriadPro-Regular"/>
          <w:color w:val="000000"/>
        </w:rPr>
        <w:t xml:space="preserve">. </w:t>
      </w:r>
      <w:r w:rsidRPr="003F1270">
        <w:rPr>
          <w:rFonts w:cs="MyriadPro-Regular"/>
          <w:color w:val="000000"/>
        </w:rPr>
        <w:t xml:space="preserve">Vozilo pustimo na parkirišču ob </w:t>
      </w:r>
      <w:r>
        <w:rPr>
          <w:rFonts w:cs="MyriadPro-Bold"/>
          <w:b/>
          <w:bCs/>
          <w:color w:val="FF0000"/>
        </w:rPr>
        <w:t>turističnem uradu</w:t>
      </w:r>
      <w:r>
        <w:rPr>
          <w:rFonts w:cs="MyriadPro-Regular"/>
          <w:color w:val="000000"/>
        </w:rPr>
        <w:t xml:space="preserve"> </w:t>
      </w:r>
      <w:r w:rsidRPr="003F1270">
        <w:rPr>
          <w:rFonts w:cs="MyriadPro-Regular"/>
          <w:color w:val="000000"/>
        </w:rPr>
        <w:t xml:space="preserve">in se od tam peš odpravimo po </w:t>
      </w:r>
      <w:r>
        <w:rPr>
          <w:rFonts w:cs="MyriadPro-Bold"/>
          <w:b/>
          <w:bCs/>
          <w:color w:val="FF0000"/>
        </w:rPr>
        <w:t>Rilkejevi poti</w:t>
      </w:r>
      <w:r w:rsidRPr="003F1270">
        <w:rPr>
          <w:rFonts w:cs="MyriadPro-Bold"/>
          <w:b/>
          <w:bCs/>
          <w:color w:val="FF0000"/>
        </w:rPr>
        <w:t>.</w:t>
      </w:r>
      <w:r>
        <w:rPr>
          <w:rFonts w:cs="MyriadPro-Bold"/>
          <w:b/>
          <w:bCs/>
          <w:color w:val="FF0000"/>
        </w:rPr>
        <w:t>/po robu apnenčastih sten.</w:t>
      </w:r>
      <w:r>
        <w:rPr>
          <w:rFonts w:cs="MyriadPro-Bold"/>
          <w:b/>
          <w:bCs/>
          <w:color w:val="00A95E"/>
        </w:rPr>
        <w:t xml:space="preserve"> </w:t>
      </w:r>
      <w:r>
        <w:rPr>
          <w:rFonts w:cs="MyriadPro-Regular"/>
          <w:color w:val="000000"/>
        </w:rPr>
        <w:t xml:space="preserve">Ko pridemo do razcepa, </w:t>
      </w:r>
      <w:r w:rsidRPr="003F1270">
        <w:rPr>
          <w:rFonts w:cs="MyriadPro-Regular"/>
          <w:color w:val="000000"/>
        </w:rPr>
        <w:t xml:space="preserve">pot nadaljujemo proti </w:t>
      </w:r>
      <w:r w:rsidRPr="00FE2D30">
        <w:rPr>
          <w:rFonts w:cs="MyriadPro-Bold"/>
          <w:b/>
          <w:bCs/>
          <w:color w:val="FF0000"/>
        </w:rPr>
        <w:t xml:space="preserve">Devinu </w:t>
      </w:r>
      <w:r w:rsidRPr="003F1270">
        <w:rPr>
          <w:rFonts w:cs="MyriadPro-Regular"/>
          <w:color w:val="000000"/>
        </w:rPr>
        <w:t>ali pa se obrnemo in spustimo do</w:t>
      </w:r>
      <w:r>
        <w:rPr>
          <w:rFonts w:cs="MyriadPro-Regular"/>
          <w:color w:val="000000"/>
        </w:rPr>
        <w:t xml:space="preserve"> </w:t>
      </w:r>
      <w:r w:rsidRPr="003F1270">
        <w:rPr>
          <w:rFonts w:cs="MyriadPro-Regular"/>
          <w:b/>
          <w:color w:val="FF0000"/>
        </w:rPr>
        <w:t>ceste</w:t>
      </w:r>
      <w:r>
        <w:rPr>
          <w:rFonts w:cs="MyriadPro-Regular"/>
          <w:color w:val="000000"/>
        </w:rPr>
        <w:t xml:space="preserve">. </w:t>
      </w:r>
      <w:r w:rsidRPr="003F1270">
        <w:rPr>
          <w:rFonts w:cs="MyriadPro-Regular"/>
          <w:color w:val="000000"/>
        </w:rPr>
        <w:t xml:space="preserve">Tam zavijemo </w:t>
      </w:r>
      <w:r w:rsidRPr="003F1270">
        <w:rPr>
          <w:rFonts w:cs="MyriadPro-Bold"/>
          <w:b/>
          <w:bCs/>
          <w:color w:val="FF0000"/>
        </w:rPr>
        <w:t xml:space="preserve">levo </w:t>
      </w:r>
      <w:r>
        <w:rPr>
          <w:rFonts w:cs="MyriadPro-Regular"/>
          <w:color w:val="000000"/>
        </w:rPr>
        <w:t xml:space="preserve">in že po nekaj minutah prispemo </w:t>
      </w:r>
      <w:r w:rsidRPr="003F1270">
        <w:rPr>
          <w:rFonts w:cs="MyriadPro-Regular"/>
          <w:color w:val="000000"/>
        </w:rPr>
        <w:t xml:space="preserve">do </w:t>
      </w:r>
      <w:r w:rsidRPr="00FE2D30">
        <w:rPr>
          <w:rFonts w:cs="MyriadPro-Regular"/>
          <w:b/>
          <w:color w:val="FF0000"/>
        </w:rPr>
        <w:t>(Devinskega) gradu</w:t>
      </w:r>
      <w:r>
        <w:rPr>
          <w:rFonts w:cs="MyriadPro-Regular"/>
          <w:b/>
          <w:color w:val="FF0000"/>
        </w:rPr>
        <w:t>/vhoda gradu</w:t>
      </w:r>
      <w:r w:rsidRPr="00FE2D30">
        <w:rPr>
          <w:rFonts w:cs="MyriadPro-Regular"/>
          <w:b/>
          <w:color w:val="FF0000"/>
        </w:rPr>
        <w:t>.</w:t>
      </w:r>
    </w:p>
    <w:p w:rsidR="00771586" w:rsidRDefault="00771586" w:rsidP="00771586">
      <w:pPr>
        <w:spacing w:after="0"/>
        <w:rPr>
          <w:b/>
        </w:rPr>
      </w:pPr>
    </w:p>
    <w:p w:rsidR="00771586" w:rsidRDefault="00771586" w:rsidP="00771586">
      <w:pPr>
        <w:spacing w:after="0"/>
        <w:rPr>
          <w:b/>
        </w:rPr>
      </w:pPr>
    </w:p>
    <w:p w:rsidR="00771586" w:rsidRDefault="00771586" w:rsidP="00771586">
      <w:pPr>
        <w:spacing w:after="0"/>
        <w:rPr>
          <w:b/>
        </w:rPr>
      </w:pPr>
    </w:p>
    <w:p w:rsidR="00771586" w:rsidRPr="00FE2D30" w:rsidRDefault="00771586" w:rsidP="00771586">
      <w:pPr>
        <w:spacing w:after="0"/>
        <w:rPr>
          <w:b/>
        </w:rPr>
      </w:pPr>
      <w:r w:rsidRPr="00FE2D30">
        <w:rPr>
          <w:b/>
        </w:rPr>
        <w:t>7. naloga:</w:t>
      </w:r>
    </w:p>
    <w:p w:rsidR="00771586" w:rsidRDefault="00771586" w:rsidP="00771586">
      <w:pPr>
        <w:spacing w:after="0"/>
      </w:pPr>
      <w:r>
        <w:t xml:space="preserve">Pot </w:t>
      </w:r>
      <w:r w:rsidRPr="00FE2D30">
        <w:rPr>
          <w:b/>
          <w:color w:val="FF0000"/>
          <w:u w:val="single"/>
        </w:rPr>
        <w:t>začnemo</w:t>
      </w:r>
      <w:r w:rsidRPr="00FE2D30">
        <w:rPr>
          <w:color w:val="FF0000"/>
        </w:rPr>
        <w:t xml:space="preserve"> </w:t>
      </w:r>
      <w:r>
        <w:t xml:space="preserve">v Trstu in </w:t>
      </w:r>
      <w:r w:rsidRPr="00FE2D30">
        <w:rPr>
          <w:b/>
          <w:color w:val="FF0000"/>
          <w:u w:val="single"/>
        </w:rPr>
        <w:t>se odpravimo</w:t>
      </w:r>
      <w:r w:rsidRPr="00FE2D30">
        <w:rPr>
          <w:color w:val="FF0000"/>
        </w:rPr>
        <w:t xml:space="preserve"> </w:t>
      </w:r>
      <w:r>
        <w:t>proti bližnjemu Sesljanu/</w:t>
      </w:r>
      <w:proofErr w:type="spellStart"/>
      <w:r>
        <w:t>Sistiani</w:t>
      </w:r>
      <w:proofErr w:type="spellEnd"/>
      <w:r>
        <w:t xml:space="preserve">. Do tega kraja </w:t>
      </w:r>
      <w:r w:rsidRPr="00FE2D30">
        <w:rPr>
          <w:b/>
          <w:color w:val="FF0000"/>
          <w:u w:val="single"/>
        </w:rPr>
        <w:t>se</w:t>
      </w:r>
      <w:r>
        <w:t xml:space="preserve"> lahko </w:t>
      </w:r>
      <w:r w:rsidRPr="00FE2D30">
        <w:rPr>
          <w:b/>
          <w:color w:val="FF0000"/>
          <w:u w:val="single"/>
        </w:rPr>
        <w:t>peljemo</w:t>
      </w:r>
      <w:r w:rsidRPr="00FE2D30">
        <w:rPr>
          <w:color w:val="FF0000"/>
        </w:rPr>
        <w:t xml:space="preserve"> </w:t>
      </w:r>
      <w:r>
        <w:t xml:space="preserve">skozi Trst ali </w:t>
      </w:r>
      <w:r w:rsidRPr="00FE2D30">
        <w:rPr>
          <w:b/>
          <w:color w:val="FF0000"/>
          <w:u w:val="single"/>
        </w:rPr>
        <w:t>se</w:t>
      </w:r>
      <w:r>
        <w:t xml:space="preserve"> gneči </w:t>
      </w:r>
      <w:r w:rsidRPr="00FE2D30">
        <w:rPr>
          <w:b/>
          <w:color w:val="FF0000"/>
          <w:u w:val="single"/>
        </w:rPr>
        <w:t>izognemo</w:t>
      </w:r>
      <w:r w:rsidRPr="00FE2D30">
        <w:rPr>
          <w:color w:val="FF0000"/>
        </w:rPr>
        <w:t xml:space="preserve"> </w:t>
      </w:r>
      <w:r>
        <w:t xml:space="preserve">z vožnjo po obvoznici nad njim. Na koncu Sesljana ob cesti </w:t>
      </w:r>
      <w:r w:rsidRPr="00FE2D30">
        <w:rPr>
          <w:b/>
          <w:color w:val="FF0000"/>
          <w:u w:val="single"/>
        </w:rPr>
        <w:t>zagledamo</w:t>
      </w:r>
      <w:r w:rsidRPr="00FE2D30">
        <w:rPr>
          <w:color w:val="FF0000"/>
        </w:rPr>
        <w:t xml:space="preserve"> </w:t>
      </w:r>
      <w:r>
        <w:t xml:space="preserve">odcep na levo, ob katerem </w:t>
      </w:r>
      <w:r w:rsidRPr="00FE2D30">
        <w:rPr>
          <w:b/>
          <w:color w:val="FF0000"/>
          <w:u w:val="single"/>
        </w:rPr>
        <w:t>je</w:t>
      </w:r>
      <w:r>
        <w:t xml:space="preserve"> rjava smerna puščica z napisom Rilkejeva pot/</w:t>
      </w:r>
      <w:proofErr w:type="spellStart"/>
      <w:r>
        <w:t>Sentiero</w:t>
      </w:r>
      <w:proofErr w:type="spellEnd"/>
      <w:r>
        <w:t xml:space="preserve"> Rilke. Od tod </w:t>
      </w:r>
      <w:r w:rsidRPr="00FE2D30">
        <w:rPr>
          <w:b/>
          <w:color w:val="FF0000"/>
          <w:u w:val="single"/>
        </w:rPr>
        <w:t>nadaljujemo</w:t>
      </w:r>
      <w:r w:rsidRPr="00FE2D30">
        <w:rPr>
          <w:color w:val="FF0000"/>
        </w:rPr>
        <w:t xml:space="preserve"> </w:t>
      </w:r>
      <w:r>
        <w:t xml:space="preserve">peš. Vozilo </w:t>
      </w:r>
      <w:r w:rsidRPr="00FE2D30">
        <w:rPr>
          <w:b/>
          <w:color w:val="FF0000"/>
          <w:u w:val="single"/>
        </w:rPr>
        <w:t>pustimo</w:t>
      </w:r>
      <w:r w:rsidRPr="00FE2D30">
        <w:rPr>
          <w:color w:val="FF0000"/>
        </w:rPr>
        <w:t xml:space="preserve"> </w:t>
      </w:r>
      <w:r>
        <w:t xml:space="preserve">na urejenem parkirišču in </w:t>
      </w:r>
      <w:r w:rsidRPr="00FE2D30">
        <w:rPr>
          <w:b/>
          <w:color w:val="FF0000"/>
          <w:u w:val="single"/>
        </w:rPr>
        <w:t>se odpravimo</w:t>
      </w:r>
      <w:r w:rsidRPr="00FE2D30">
        <w:rPr>
          <w:color w:val="FF0000"/>
        </w:rPr>
        <w:t xml:space="preserve"> </w:t>
      </w:r>
      <w:r>
        <w:t xml:space="preserve">na pot po robu od 150 do 200 metrov visokih apnenčastih sten. Ob parkirišču </w:t>
      </w:r>
      <w:r w:rsidRPr="00FE2D30">
        <w:rPr>
          <w:b/>
          <w:color w:val="FF0000"/>
          <w:u w:val="single"/>
        </w:rPr>
        <w:t>je</w:t>
      </w:r>
      <w:r>
        <w:t xml:space="preserve"> turistični urad, kjer lahko </w:t>
      </w:r>
      <w:r w:rsidRPr="00FE2D30">
        <w:rPr>
          <w:b/>
          <w:color w:val="FF0000"/>
          <w:u w:val="single"/>
        </w:rPr>
        <w:t>dobimo</w:t>
      </w:r>
      <w:r w:rsidRPr="00FE2D30">
        <w:rPr>
          <w:color w:val="FF0000"/>
        </w:rPr>
        <w:t xml:space="preserve"> </w:t>
      </w:r>
      <w:r>
        <w:t>vse potrebne informacije o izletih po tržaškem Krasu in Trstu.</w:t>
      </w:r>
    </w:p>
    <w:p w:rsidR="00771586" w:rsidRDefault="00771586" w:rsidP="00771586">
      <w:pPr>
        <w:spacing w:after="0"/>
      </w:pPr>
      <w:r w:rsidRPr="00FE2D30">
        <w:t xml:space="preserve">Vsi glagoli so v </w:t>
      </w:r>
      <w:r w:rsidRPr="00FE2D30">
        <w:rPr>
          <w:b/>
          <w:bCs/>
          <w:color w:val="FF0000"/>
        </w:rPr>
        <w:t>sedanjiku, 1./prvi</w:t>
      </w:r>
      <w:r w:rsidRPr="00FE2D30">
        <w:rPr>
          <w:color w:val="FF0000"/>
        </w:rPr>
        <w:t xml:space="preserve"> </w:t>
      </w:r>
      <w:r w:rsidRPr="00FE2D30">
        <w:t xml:space="preserve">osebi in </w:t>
      </w:r>
      <w:r w:rsidRPr="00FE2D30">
        <w:rPr>
          <w:b/>
          <w:bCs/>
          <w:color w:val="FF0000"/>
        </w:rPr>
        <w:t>množini</w:t>
      </w:r>
      <w:r>
        <w:t xml:space="preserve">, saj </w:t>
      </w:r>
      <w:r w:rsidRPr="00336ADA">
        <w:rPr>
          <w:b/>
          <w:color w:val="FF0000"/>
        </w:rPr>
        <w:t>ta pot velja tako za pisca kot ostale popotnike, prav tako pa se dejanja ponovijo ob vsakem potovanju</w:t>
      </w:r>
      <w:r>
        <w:t>.</w:t>
      </w:r>
    </w:p>
    <w:p w:rsidR="00771586" w:rsidRDefault="00771586" w:rsidP="00771586">
      <w:pPr>
        <w:spacing w:after="0"/>
      </w:pPr>
    </w:p>
    <w:p w:rsidR="00771586" w:rsidRPr="00FE2D30" w:rsidRDefault="00771586" w:rsidP="00771586">
      <w:pPr>
        <w:spacing w:after="0"/>
        <w:rPr>
          <w:b/>
        </w:rPr>
      </w:pPr>
      <w:r w:rsidRPr="00FE2D30">
        <w:rPr>
          <w:b/>
        </w:rPr>
        <w:t>8. naloga:</w:t>
      </w:r>
    </w:p>
    <w:p w:rsidR="00771586" w:rsidRDefault="00771586" w:rsidP="00771586">
      <w:pPr>
        <w:spacing w:after="0"/>
      </w:pPr>
      <w:r>
        <w:t xml:space="preserve">Besedilo je </w:t>
      </w:r>
      <w:r w:rsidRPr="00FE2D30">
        <w:rPr>
          <w:b/>
          <w:color w:val="FF0000"/>
          <w:u w:val="single"/>
        </w:rPr>
        <w:t>objektivno</w:t>
      </w:r>
      <w:r>
        <w:t>/subjektivno.</w:t>
      </w:r>
    </w:p>
    <w:p w:rsidR="00771586" w:rsidRPr="00FE2D30" w:rsidRDefault="00771586" w:rsidP="00771586">
      <w:pPr>
        <w:spacing w:after="0"/>
        <w:rPr>
          <w:i/>
        </w:rPr>
      </w:pPr>
      <w:r w:rsidRPr="00FE2D30">
        <w:rPr>
          <w:i/>
        </w:rPr>
        <w:t>Po smislu, npr.:</w:t>
      </w:r>
    </w:p>
    <w:p w:rsidR="00771586" w:rsidRDefault="00771586" w:rsidP="00771586">
      <w:pPr>
        <w:spacing w:after="0"/>
        <w:rPr>
          <w:b/>
        </w:rPr>
      </w:pPr>
      <w:r>
        <w:t xml:space="preserve">Utemeljitev: </w:t>
      </w:r>
      <w:r>
        <w:rPr>
          <w:b/>
        </w:rPr>
        <w:t>V besedilu so podatki, ki jih</w:t>
      </w:r>
      <w:r w:rsidRPr="00B4689E">
        <w:rPr>
          <w:b/>
        </w:rPr>
        <w:t xml:space="preserve"> lahko preverimo, npr. da se iz Trsta odpravimo proti bližnjemu Sesljanu, da je ob parkirišču turistični urad, da s parkirišča vodi urejena pot po razglednem robu skoraj do Devina.</w:t>
      </w:r>
    </w:p>
    <w:p w:rsidR="00771586" w:rsidRDefault="00771586" w:rsidP="00771586">
      <w:pPr>
        <w:spacing w:after="0"/>
        <w:rPr>
          <w:b/>
        </w:rPr>
      </w:pPr>
    </w:p>
    <w:p w:rsidR="00771586" w:rsidRDefault="00771586" w:rsidP="00771586">
      <w:pPr>
        <w:spacing w:after="0"/>
        <w:rPr>
          <w:b/>
        </w:rPr>
      </w:pPr>
      <w:r>
        <w:rPr>
          <w:b/>
        </w:rPr>
        <w:lastRenderedPageBreak/>
        <w:t>9. naloga:</w:t>
      </w:r>
    </w:p>
    <w:p w:rsidR="00771586" w:rsidRPr="00B4689E" w:rsidRDefault="00771586" w:rsidP="00771586">
      <w:pPr>
        <w:spacing w:after="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164465</wp:posOffset>
                </wp:positionV>
                <wp:extent cx="717550" cy="374650"/>
                <wp:effectExtent l="0" t="38100" r="63500" b="25400"/>
                <wp:wrapNone/>
                <wp:docPr id="3" name="Raven puščični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7550" cy="3746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B3A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258.65pt;margin-top:12.95pt;width:56.5pt;height:29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  <w:r w:rsidRPr="00B4689E">
        <w:t xml:space="preserve">Pisec doživeto pripoveduje o tem, kako je obiskal </w:t>
      </w:r>
      <w:r>
        <w:tab/>
      </w:r>
      <w:r>
        <w:tab/>
      </w:r>
      <w:r>
        <w:tab/>
      </w:r>
      <w:r w:rsidRPr="00B4689E">
        <w:rPr>
          <w:b/>
          <w:color w:val="FF0000"/>
        </w:rPr>
        <w:t>zato je besedilo opis poti.</w:t>
      </w:r>
    </w:p>
    <w:p w:rsidR="00771586" w:rsidRPr="00B4689E" w:rsidRDefault="00771586" w:rsidP="00771586">
      <w:pPr>
        <w:spacing w:after="0"/>
      </w:pPr>
      <w:r w:rsidRPr="00B4689E">
        <w:t>Devin in se sprehajal po Rilkejevi poti,</w:t>
      </w:r>
    </w:p>
    <w:p w:rsidR="00771586" w:rsidRDefault="00771586" w:rsidP="00771586">
      <w:pPr>
        <w:spacing w:after="0"/>
      </w:pPr>
    </w:p>
    <w:p w:rsidR="00771586" w:rsidRPr="00B4689E" w:rsidRDefault="00771586" w:rsidP="00771586">
      <w:pPr>
        <w:spacing w:after="0"/>
      </w:pPr>
      <w:r w:rsidRPr="00B4689E">
        <w:rPr>
          <w:b/>
          <w:color w:val="FF0000"/>
        </w:rPr>
        <w:t>Pisec samo opisuje, kako lahko kdor koli pride do Devina</w:t>
      </w:r>
      <w:r w:rsidRPr="00B4689E">
        <w:rPr>
          <w:color w:val="FF0000"/>
        </w:rPr>
        <w:t xml:space="preserve"> </w:t>
      </w:r>
      <w:r>
        <w:tab/>
      </w:r>
      <w:r>
        <w:tab/>
      </w:r>
      <w:r w:rsidRPr="00B4689E">
        <w:t>zato je besedilo potopis</w:t>
      </w:r>
      <w:r>
        <w:t>.</w:t>
      </w:r>
    </w:p>
    <w:p w:rsidR="00771586" w:rsidRPr="00B4689E" w:rsidRDefault="00771586" w:rsidP="00771586">
      <w:pPr>
        <w:spacing w:after="0"/>
        <w:rPr>
          <w:b/>
        </w:rPr>
      </w:pPr>
      <w:r w:rsidRPr="00B4689E">
        <w:rPr>
          <w:b/>
          <w:color w:val="FF0000"/>
        </w:rPr>
        <w:t>in se sprehodi po Rilkejevi poti,</w:t>
      </w:r>
    </w:p>
    <w:p w:rsidR="00771586" w:rsidRDefault="00771586" w:rsidP="00771586">
      <w:pPr>
        <w:spacing w:after="0"/>
        <w:rPr>
          <w:rFonts w:ascii="Tahoma" w:hAnsi="Tahoma" w:cs="Tahoma"/>
          <w:b/>
          <w:noProof/>
        </w:rPr>
      </w:pPr>
    </w:p>
    <w:p w:rsidR="00771586" w:rsidRDefault="00771586" w:rsidP="00771586">
      <w:pPr>
        <w:spacing w:after="0"/>
        <w:rPr>
          <w:rFonts w:cs="Tahoma"/>
          <w:b/>
          <w:noProof/>
        </w:rPr>
      </w:pPr>
      <w:r w:rsidRPr="00336ADA">
        <w:rPr>
          <w:rFonts w:cs="Tahoma"/>
          <w:b/>
          <w:noProof/>
        </w:rPr>
        <w:t>10. naloga:</w:t>
      </w:r>
    </w:p>
    <w:p w:rsidR="00771586" w:rsidRPr="00336ADA" w:rsidRDefault="00771586" w:rsidP="00771586">
      <w:pPr>
        <w:spacing w:after="0"/>
        <w:rPr>
          <w:rFonts w:cs="Tahoma"/>
          <w:b/>
          <w:noProof/>
        </w:rPr>
      </w:pPr>
      <w:r>
        <w:rPr>
          <w:rFonts w:cs="Tahoma"/>
          <w:b/>
          <w:noProof/>
        </w:rPr>
        <w:t>a-naloga:</w:t>
      </w:r>
    </w:p>
    <w:p w:rsidR="00771586" w:rsidRDefault="00771586" w:rsidP="00771586">
      <w:pPr>
        <w:spacing w:after="0"/>
      </w:pPr>
      <w:r>
        <w:t>A   Da bi bralcu natančno predstavil začetek poti, ki jo bo opisal.</w:t>
      </w:r>
    </w:p>
    <w:p w:rsidR="00771586" w:rsidRPr="00336ADA" w:rsidRDefault="00771586" w:rsidP="00771586">
      <w:pPr>
        <w:spacing w:after="0"/>
        <w:rPr>
          <w:b/>
          <w:color w:val="FF0000"/>
        </w:rPr>
      </w:pPr>
      <w:r w:rsidRPr="00336ADA">
        <w:rPr>
          <w:b/>
          <w:color w:val="FF0000"/>
          <w:bdr w:val="single" w:sz="4" w:space="0" w:color="auto"/>
        </w:rPr>
        <w:t>B</w:t>
      </w:r>
      <w:r w:rsidRPr="00336ADA">
        <w:rPr>
          <w:b/>
          <w:color w:val="FF0000"/>
        </w:rPr>
        <w:t xml:space="preserve"> </w:t>
      </w:r>
      <w:r>
        <w:rPr>
          <w:b/>
          <w:color w:val="FF0000"/>
        </w:rPr>
        <w:t xml:space="preserve">  </w:t>
      </w:r>
      <w:r w:rsidRPr="00336ADA">
        <w:rPr>
          <w:b/>
          <w:color w:val="FF0000"/>
        </w:rPr>
        <w:t>Da bi bralcu na zanimiv način napovedal temo, o kateri bo pisal.</w:t>
      </w:r>
    </w:p>
    <w:p w:rsidR="00771586" w:rsidRDefault="00771586" w:rsidP="00771586">
      <w:pPr>
        <w:spacing w:after="0"/>
      </w:pPr>
      <w:r>
        <w:t>C   Da bi bralca seznanil z okoliščinami, v katerih je nastalo besedilo.</w:t>
      </w:r>
    </w:p>
    <w:p w:rsidR="00771586" w:rsidRDefault="00771586" w:rsidP="00771586">
      <w:pPr>
        <w:spacing w:after="0"/>
      </w:pPr>
      <w:r>
        <w:t>Č   Da bi bralca opozoril, na katere podatke naj bo posebej pozoren.</w:t>
      </w:r>
    </w:p>
    <w:p w:rsidR="00771586" w:rsidRDefault="00771586" w:rsidP="00771586">
      <w:pPr>
        <w:spacing w:after="0"/>
        <w:rPr>
          <w:b/>
        </w:rPr>
      </w:pPr>
      <w:r w:rsidRPr="00336ADA">
        <w:rPr>
          <w:b/>
        </w:rPr>
        <w:t>b-naloga:</w:t>
      </w:r>
    </w:p>
    <w:p w:rsidR="00771586" w:rsidRPr="00336ADA" w:rsidRDefault="00771586" w:rsidP="00771586">
      <w:pPr>
        <w:spacing w:after="0"/>
        <w:rPr>
          <w:i/>
        </w:rPr>
      </w:pPr>
      <w:r w:rsidRPr="00336ADA">
        <w:rPr>
          <w:i/>
        </w:rPr>
        <w:t>Po smislu, npr.:</w:t>
      </w:r>
    </w:p>
    <w:p w:rsidR="00771586" w:rsidRDefault="00771586" w:rsidP="00771586">
      <w:pPr>
        <w:spacing w:after="0"/>
      </w:pPr>
      <w:r>
        <w:t xml:space="preserve">Zato, ker so tudi nekateri naši pesniki (npr. Gregorčič, Aškerc in Igo Gruden) na tej poti iskali pesniški navdih/navdih za pesnjenje/navdih za pisanje pesmi. </w:t>
      </w:r>
    </w:p>
    <w:p w:rsidR="00771586" w:rsidRPr="00336ADA" w:rsidRDefault="00771586" w:rsidP="00771586">
      <w:pPr>
        <w:spacing w:after="0"/>
      </w:pPr>
      <w:r w:rsidRPr="00336ADA">
        <w:t xml:space="preserve">Pisec po mojem mnenju omenja še slovenke pesnike, ker so nam ti bolj poznani in se o njih </w:t>
      </w:r>
      <w:r>
        <w:t>tudi učimo pri slovenščini, medtem ko nam je Rilke nepoznan.</w:t>
      </w:r>
    </w:p>
    <w:p w:rsidR="00771586" w:rsidRDefault="00771586" w:rsidP="00771586">
      <w:pPr>
        <w:spacing w:after="0"/>
      </w:pPr>
    </w:p>
    <w:p w:rsidR="00771586" w:rsidRPr="00336ADA" w:rsidRDefault="00771586" w:rsidP="00771586">
      <w:pPr>
        <w:spacing w:after="0"/>
        <w:rPr>
          <w:b/>
        </w:rPr>
      </w:pPr>
      <w:r w:rsidRPr="00336ADA">
        <w:rPr>
          <w:b/>
        </w:rPr>
        <w:t>11. naloga:</w:t>
      </w:r>
    </w:p>
    <w:p w:rsidR="00771586" w:rsidRDefault="00771586" w:rsidP="00771586">
      <w:pPr>
        <w:spacing w:after="0"/>
      </w:pPr>
      <w:r w:rsidRPr="00336ADA">
        <w:rPr>
          <w:b/>
          <w:color w:val="FF0000"/>
        </w:rPr>
        <w:t>8</w:t>
      </w:r>
      <w:r>
        <w:t xml:space="preserve">   Trst je konec poti.</w:t>
      </w:r>
    </w:p>
    <w:p w:rsidR="00771586" w:rsidRDefault="00771586" w:rsidP="00771586">
      <w:pPr>
        <w:spacing w:after="0"/>
      </w:pPr>
      <w:r w:rsidRPr="00336ADA">
        <w:rPr>
          <w:b/>
          <w:color w:val="FF0000"/>
        </w:rPr>
        <w:t>4</w:t>
      </w:r>
      <w:r>
        <w:t xml:space="preserve">   Od Devina do parkirišča je speljana vzorna pot po razglednem robu.</w:t>
      </w:r>
    </w:p>
    <w:p w:rsidR="00771586" w:rsidRDefault="00771586" w:rsidP="00771586">
      <w:pPr>
        <w:spacing w:after="0"/>
      </w:pPr>
      <w:r w:rsidRPr="00336ADA">
        <w:rPr>
          <w:b/>
          <w:color w:val="FF0000"/>
        </w:rPr>
        <w:t>5</w:t>
      </w:r>
      <w:r>
        <w:t xml:space="preserve">   Pri smerni puščici Rilkejeva pot je odcep na desno.</w:t>
      </w:r>
    </w:p>
    <w:p w:rsidR="00771586" w:rsidRDefault="00771586" w:rsidP="00771586">
      <w:pPr>
        <w:spacing w:after="0"/>
      </w:pPr>
      <w:r w:rsidRPr="00336ADA">
        <w:rPr>
          <w:b/>
          <w:color w:val="FF0000"/>
        </w:rPr>
        <w:t>1</w:t>
      </w:r>
      <w:r>
        <w:t xml:space="preserve">   Po ogledu gradu zavijemo na desno do ceste in se na razcepu obrnemo navzgor.</w:t>
      </w:r>
    </w:p>
    <w:p w:rsidR="00771586" w:rsidRDefault="00771586" w:rsidP="00771586">
      <w:pPr>
        <w:spacing w:after="0"/>
      </w:pPr>
      <w:r w:rsidRPr="00842B3B">
        <w:rPr>
          <w:b/>
          <w:color w:val="FF0000"/>
        </w:rPr>
        <w:t>6</w:t>
      </w:r>
      <w:r>
        <w:t xml:space="preserve">   Začetek naselja Sesljan je ob cesti proti Devinu.</w:t>
      </w:r>
    </w:p>
    <w:p w:rsidR="00771586" w:rsidRDefault="00771586" w:rsidP="00771586">
      <w:pPr>
        <w:spacing w:after="0"/>
      </w:pPr>
      <w:r w:rsidRPr="00842B3B">
        <w:rPr>
          <w:b/>
          <w:color w:val="FF0000"/>
        </w:rPr>
        <w:t>2</w:t>
      </w:r>
      <w:r>
        <w:t xml:space="preserve">   Z razgledišča gremo nazaj po robu k cesti.</w:t>
      </w:r>
    </w:p>
    <w:p w:rsidR="00771586" w:rsidRDefault="00771586" w:rsidP="00771586">
      <w:pPr>
        <w:spacing w:after="0"/>
      </w:pPr>
      <w:r w:rsidRPr="00842B3B">
        <w:rPr>
          <w:b/>
          <w:color w:val="FF0000"/>
        </w:rPr>
        <w:t>7</w:t>
      </w:r>
      <w:r>
        <w:t xml:space="preserve">   Po obvoznici ali skozi mesto se pripeljemo iz Sesljana do Trsta.</w:t>
      </w:r>
    </w:p>
    <w:p w:rsidR="00771586" w:rsidRDefault="00771586" w:rsidP="00771586">
      <w:pPr>
        <w:spacing w:after="0"/>
      </w:pPr>
      <w:r w:rsidRPr="00842B3B">
        <w:rPr>
          <w:b/>
          <w:color w:val="FF0000"/>
        </w:rPr>
        <w:t xml:space="preserve">3 </w:t>
      </w:r>
      <w:r>
        <w:t xml:space="preserve">  Pri cesti se obrnemo levo navzgor ali pa pot nadaljujemo navzdol do razcepa.</w:t>
      </w:r>
    </w:p>
    <w:p w:rsidR="00771586" w:rsidRDefault="00771586" w:rsidP="00771586">
      <w:pPr>
        <w:spacing w:after="0"/>
        <w:rPr>
          <w:b/>
        </w:rPr>
      </w:pPr>
    </w:p>
    <w:p w:rsidR="00771586" w:rsidRDefault="00771586" w:rsidP="00771586">
      <w:pPr>
        <w:spacing w:after="0"/>
        <w:rPr>
          <w:b/>
        </w:rPr>
      </w:pPr>
    </w:p>
    <w:p w:rsidR="00771586" w:rsidRDefault="00771586" w:rsidP="00771586">
      <w:pPr>
        <w:spacing w:after="0"/>
        <w:rPr>
          <w:b/>
        </w:rPr>
      </w:pPr>
    </w:p>
    <w:p w:rsidR="00771586" w:rsidRDefault="00771586" w:rsidP="00771586">
      <w:pPr>
        <w:spacing w:after="0"/>
        <w:rPr>
          <w:b/>
        </w:rPr>
      </w:pPr>
    </w:p>
    <w:p w:rsidR="00771586" w:rsidRDefault="00771586" w:rsidP="00771586">
      <w:pPr>
        <w:spacing w:after="0"/>
        <w:rPr>
          <w:b/>
        </w:rPr>
      </w:pPr>
      <w:r w:rsidRPr="00842B3B">
        <w:rPr>
          <w:b/>
        </w:rPr>
        <w:t>12. naloga:</w:t>
      </w:r>
    </w:p>
    <w:p w:rsidR="00771586" w:rsidRPr="00842B3B" w:rsidRDefault="00771586" w:rsidP="00771586">
      <w:pPr>
        <w:spacing w:after="0"/>
        <w:rPr>
          <w:b/>
        </w:rPr>
      </w:pPr>
      <w:r>
        <w:rPr>
          <w:b/>
        </w:rPr>
        <w:t>a-naloga:</w:t>
      </w:r>
    </w:p>
    <w:p w:rsidR="00771586" w:rsidRDefault="00771586" w:rsidP="00771586">
      <w:pPr>
        <w:spacing w:after="0"/>
        <w:rPr>
          <w:i/>
        </w:rPr>
      </w:pPr>
      <w:r w:rsidRPr="00842B3B">
        <w:rPr>
          <w:i/>
        </w:rPr>
        <w:t>Po smislu, npr.:</w:t>
      </w:r>
    </w:p>
    <w:p w:rsidR="00771586" w:rsidRDefault="00771586" w:rsidP="00771586">
      <w:pPr>
        <w:spacing w:after="0"/>
      </w:pPr>
      <w:r w:rsidRPr="00842B3B">
        <w:t xml:space="preserve">Ta izletna točka je zanimiva za vse, ki imajo radi sprehode ob morski obali in </w:t>
      </w:r>
      <w:r>
        <w:t>pri tem spoznajo še kulturno in zgodovinsko dediščino</w:t>
      </w:r>
      <w:r w:rsidRPr="00842B3B">
        <w:t>.</w:t>
      </w:r>
    </w:p>
    <w:p w:rsidR="00771586" w:rsidRDefault="00771586" w:rsidP="00771586">
      <w:pPr>
        <w:spacing w:after="0"/>
        <w:rPr>
          <w:b/>
        </w:rPr>
      </w:pPr>
      <w:r w:rsidRPr="00842B3B">
        <w:rPr>
          <w:b/>
        </w:rPr>
        <w:t>b-naloga:</w:t>
      </w:r>
    </w:p>
    <w:p w:rsidR="00771586" w:rsidRDefault="00771586" w:rsidP="00771586">
      <w:pPr>
        <w:spacing w:after="0"/>
        <w:rPr>
          <w:i/>
        </w:rPr>
      </w:pPr>
      <w:r w:rsidRPr="00842B3B">
        <w:rPr>
          <w:i/>
        </w:rPr>
        <w:t>Po smislu, npr.:</w:t>
      </w:r>
    </w:p>
    <w:p w:rsidR="00771586" w:rsidRDefault="00771586" w:rsidP="00771586">
      <w:pPr>
        <w:spacing w:after="0"/>
      </w:pPr>
      <w:r w:rsidRPr="00842B3B">
        <w:rPr>
          <w:b/>
          <w:color w:val="FF0000"/>
          <w:bdr w:val="single" w:sz="4" w:space="0" w:color="auto"/>
        </w:rPr>
        <w:t>DA</w:t>
      </w:r>
      <w:r>
        <w:tab/>
        <w:t>NE</w:t>
      </w:r>
    </w:p>
    <w:p w:rsidR="00771586" w:rsidRDefault="00771586" w:rsidP="00771586">
      <w:pPr>
        <w:spacing w:after="0"/>
      </w:pPr>
      <w:r>
        <w:t xml:space="preserve">Pojasnilo: </w:t>
      </w:r>
      <w:r w:rsidRPr="00DF5825">
        <w:rPr>
          <w:b/>
        </w:rPr>
        <w:t>Ker me zelo zanimajo lepote pokrajin, še posebej, če ob tem lahko spoznam še kakšne kulturne znamenitosti, rad/-a raziskujem in obiskujem gradove</w:t>
      </w:r>
      <w:r w:rsidRPr="00842B3B">
        <w:t>.</w:t>
      </w:r>
    </w:p>
    <w:p w:rsidR="00771586" w:rsidRDefault="00771586" w:rsidP="00771586">
      <w:pPr>
        <w:spacing w:after="0"/>
      </w:pPr>
    </w:p>
    <w:p w:rsidR="00D46D2A" w:rsidRDefault="00D46D2A">
      <w:pPr>
        <w:rPr>
          <w:b/>
        </w:rPr>
      </w:pPr>
      <w:r>
        <w:rPr>
          <w:b/>
        </w:rPr>
        <w:br w:type="page"/>
      </w:r>
    </w:p>
    <w:p w:rsidR="00771586" w:rsidRDefault="00771586" w:rsidP="00771586">
      <w:pPr>
        <w:spacing w:after="0"/>
        <w:rPr>
          <w:i/>
        </w:rPr>
      </w:pPr>
      <w:bookmarkStart w:id="0" w:name="_GoBack"/>
      <w:bookmarkEnd w:id="0"/>
    </w:p>
    <w:p w:rsidR="00771586" w:rsidRDefault="00771586" w:rsidP="00771586">
      <w:pPr>
        <w:spacing w:after="0"/>
        <w:rPr>
          <w:b/>
        </w:rPr>
      </w:pPr>
      <w:r w:rsidRPr="00AE27BA">
        <w:rPr>
          <w:b/>
        </w:rPr>
        <w:t>14. naloga:</w:t>
      </w:r>
    </w:p>
    <w:p w:rsidR="00771586" w:rsidRDefault="00771586" w:rsidP="00771586">
      <w:pPr>
        <w:spacing w:after="0"/>
        <w:rPr>
          <w:b/>
        </w:rPr>
      </w:pPr>
      <w:r>
        <w:rPr>
          <w:b/>
        </w:rPr>
        <w:t>a-naloga:</w:t>
      </w:r>
    </w:p>
    <w:p w:rsidR="00771586" w:rsidRPr="00AE27BA" w:rsidRDefault="00771586" w:rsidP="00771586">
      <w:pPr>
        <w:spacing w:after="0"/>
        <w:rPr>
          <w:i/>
        </w:rPr>
      </w:pPr>
      <w:r w:rsidRPr="00AE27BA">
        <w:rPr>
          <w:i/>
        </w:rPr>
        <w:t>Po smislu, npr.:</w:t>
      </w:r>
    </w:p>
    <w:p w:rsidR="00771586" w:rsidRPr="00AE27BA" w:rsidRDefault="00771586" w:rsidP="00771586">
      <w:pPr>
        <w:spacing w:after="0"/>
      </w:pPr>
      <w:r w:rsidRPr="00AE27BA">
        <w:t xml:space="preserve">Besedilo A: </w:t>
      </w:r>
      <w:r w:rsidRPr="00AE27BA">
        <w:rPr>
          <w:b/>
        </w:rPr>
        <w:t>Začetni pripetljaji na poti do Sahare/</w:t>
      </w:r>
      <w:r>
        <w:rPr>
          <w:b/>
        </w:rPr>
        <w:t>Začetki potovanja po Sahari</w:t>
      </w:r>
    </w:p>
    <w:p w:rsidR="00771586" w:rsidRPr="00AE27BA" w:rsidRDefault="00771586" w:rsidP="00771586">
      <w:pPr>
        <w:spacing w:after="0"/>
      </w:pPr>
      <w:r w:rsidRPr="00AE27BA">
        <w:t xml:space="preserve">Besedilo B: </w:t>
      </w:r>
      <w:r>
        <w:rPr>
          <w:b/>
        </w:rPr>
        <w:t>Slavnik/Vzpetina Slavnik/Slavnik in Tumova koča</w:t>
      </w:r>
    </w:p>
    <w:p w:rsidR="00771586" w:rsidRDefault="00771586" w:rsidP="00771586">
      <w:pPr>
        <w:spacing w:after="0"/>
      </w:pPr>
      <w:r w:rsidRPr="00AE27BA">
        <w:t xml:space="preserve">Besedilo C: </w:t>
      </w:r>
      <w:r>
        <w:rPr>
          <w:b/>
        </w:rPr>
        <w:t>Pot</w:t>
      </w:r>
      <w:r w:rsidRPr="00AE27BA">
        <w:rPr>
          <w:b/>
        </w:rPr>
        <w:t xml:space="preserve"> po Mengeško-Domžalskem polju</w:t>
      </w:r>
      <w:r>
        <w:rPr>
          <w:b/>
        </w:rPr>
        <w:t>/Pot okoli Domžal/Krožna</w:t>
      </w:r>
      <w:r w:rsidRPr="004470CE">
        <w:rPr>
          <w:b/>
        </w:rPr>
        <w:t xml:space="preserve"> </w:t>
      </w:r>
      <w:r>
        <w:rPr>
          <w:b/>
        </w:rPr>
        <w:t>p</w:t>
      </w:r>
      <w:r w:rsidRPr="004470CE">
        <w:rPr>
          <w:b/>
        </w:rPr>
        <w:t>ot</w:t>
      </w:r>
    </w:p>
    <w:p w:rsidR="00771586" w:rsidRDefault="00771586" w:rsidP="00771586">
      <w:pPr>
        <w:spacing w:after="0"/>
        <w:rPr>
          <w:b/>
        </w:rPr>
      </w:pPr>
      <w:r w:rsidRPr="00AE27BA">
        <w:rPr>
          <w:b/>
        </w:rPr>
        <w:t>b-naloga:</w:t>
      </w:r>
    </w:p>
    <w:p w:rsidR="00771586" w:rsidRPr="004470CE" w:rsidRDefault="00771586" w:rsidP="00771586">
      <w:pPr>
        <w:spacing w:after="0"/>
        <w:rPr>
          <w:i/>
        </w:rPr>
      </w:pPr>
      <w:r w:rsidRPr="004470CE">
        <w:rPr>
          <w:i/>
        </w:rPr>
        <w:t>Po smislu, npr.: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843"/>
        <w:gridCol w:w="6090"/>
      </w:tblGrid>
      <w:tr w:rsidR="00771586" w:rsidRPr="00217041" w:rsidTr="0051260E">
        <w:tc>
          <w:tcPr>
            <w:tcW w:w="1129" w:type="dxa"/>
            <w:shd w:val="clear" w:color="auto" w:fill="auto"/>
          </w:tcPr>
          <w:p w:rsidR="00771586" w:rsidRPr="00217041" w:rsidRDefault="00771586" w:rsidP="0051260E">
            <w:pPr>
              <w:spacing w:after="0" w:line="276" w:lineRule="auto"/>
              <w:jc w:val="center"/>
              <w:rPr>
                <w:b/>
              </w:rPr>
            </w:pPr>
            <w:r w:rsidRPr="00217041">
              <w:rPr>
                <w:b/>
              </w:rPr>
              <w:t>Besedilo</w:t>
            </w:r>
          </w:p>
        </w:tc>
        <w:tc>
          <w:tcPr>
            <w:tcW w:w="1843" w:type="dxa"/>
            <w:shd w:val="clear" w:color="auto" w:fill="auto"/>
          </w:tcPr>
          <w:p w:rsidR="00771586" w:rsidRPr="00217041" w:rsidRDefault="00771586" w:rsidP="0051260E">
            <w:pPr>
              <w:spacing w:after="0" w:line="276" w:lineRule="auto"/>
              <w:jc w:val="center"/>
              <w:rPr>
                <w:b/>
              </w:rPr>
            </w:pPr>
            <w:r w:rsidRPr="00217041">
              <w:rPr>
                <w:b/>
              </w:rPr>
              <w:t>Vrsta besedila</w:t>
            </w:r>
          </w:p>
        </w:tc>
        <w:tc>
          <w:tcPr>
            <w:tcW w:w="6090" w:type="dxa"/>
            <w:shd w:val="clear" w:color="auto" w:fill="auto"/>
          </w:tcPr>
          <w:p w:rsidR="00771586" w:rsidRPr="00217041" w:rsidRDefault="00771586" w:rsidP="0051260E">
            <w:pPr>
              <w:spacing w:after="0" w:line="276" w:lineRule="auto"/>
              <w:jc w:val="center"/>
              <w:rPr>
                <w:b/>
              </w:rPr>
            </w:pPr>
            <w:r w:rsidRPr="00217041">
              <w:rPr>
                <w:b/>
              </w:rPr>
              <w:t>Utemeljitev</w:t>
            </w:r>
          </w:p>
        </w:tc>
      </w:tr>
      <w:tr w:rsidR="00771586" w:rsidRPr="00217041" w:rsidTr="0051260E">
        <w:tc>
          <w:tcPr>
            <w:tcW w:w="1129" w:type="dxa"/>
            <w:shd w:val="clear" w:color="auto" w:fill="auto"/>
          </w:tcPr>
          <w:p w:rsidR="00771586" w:rsidRPr="00217041" w:rsidRDefault="00771586" w:rsidP="0051260E">
            <w:pPr>
              <w:spacing w:after="0" w:line="276" w:lineRule="auto"/>
            </w:pPr>
            <w:r w:rsidRPr="00217041">
              <w:t>A</w:t>
            </w:r>
          </w:p>
        </w:tc>
        <w:tc>
          <w:tcPr>
            <w:tcW w:w="1843" w:type="dxa"/>
            <w:shd w:val="clear" w:color="auto" w:fill="auto"/>
          </w:tcPr>
          <w:p w:rsidR="00771586" w:rsidRPr="00217041" w:rsidRDefault="00771586" w:rsidP="0051260E">
            <w:pPr>
              <w:spacing w:after="0" w:line="276" w:lineRule="auto"/>
            </w:pPr>
            <w:r w:rsidRPr="00217041">
              <w:t>potopis</w:t>
            </w:r>
          </w:p>
        </w:tc>
        <w:tc>
          <w:tcPr>
            <w:tcW w:w="6090" w:type="dxa"/>
            <w:shd w:val="clear" w:color="auto" w:fill="auto"/>
          </w:tcPr>
          <w:p w:rsidR="00771586" w:rsidRPr="00217041" w:rsidRDefault="00771586" w:rsidP="0051260E">
            <w:pPr>
              <w:spacing w:after="0" w:line="276" w:lineRule="auto"/>
            </w:pPr>
            <w:r w:rsidRPr="00217041">
              <w:t>Avtor pripoveduje o svojih doživetjih/enkratnih dogodkih na poti po Sahari, pri tem vključuje tudi svoja mnenja in občutke.</w:t>
            </w:r>
          </w:p>
        </w:tc>
      </w:tr>
      <w:tr w:rsidR="00771586" w:rsidRPr="00217041" w:rsidTr="0051260E">
        <w:tc>
          <w:tcPr>
            <w:tcW w:w="1129" w:type="dxa"/>
            <w:shd w:val="clear" w:color="auto" w:fill="auto"/>
          </w:tcPr>
          <w:p w:rsidR="00771586" w:rsidRPr="00217041" w:rsidRDefault="00771586" w:rsidP="0051260E">
            <w:pPr>
              <w:spacing w:after="0" w:line="276" w:lineRule="auto"/>
            </w:pPr>
            <w:r w:rsidRPr="00217041">
              <w:t>B</w:t>
            </w:r>
          </w:p>
        </w:tc>
        <w:tc>
          <w:tcPr>
            <w:tcW w:w="1843" w:type="dxa"/>
            <w:shd w:val="clear" w:color="auto" w:fill="auto"/>
          </w:tcPr>
          <w:p w:rsidR="00771586" w:rsidRPr="00217041" w:rsidRDefault="00771586" w:rsidP="0051260E">
            <w:pPr>
              <w:spacing w:after="0" w:line="276" w:lineRule="auto"/>
            </w:pPr>
            <w:r w:rsidRPr="00217041">
              <w:t>opis kraja</w:t>
            </w:r>
          </w:p>
        </w:tc>
        <w:tc>
          <w:tcPr>
            <w:tcW w:w="6090" w:type="dxa"/>
            <w:shd w:val="clear" w:color="auto" w:fill="auto"/>
          </w:tcPr>
          <w:p w:rsidR="00771586" w:rsidRPr="00217041" w:rsidRDefault="00771586" w:rsidP="0051260E">
            <w:pPr>
              <w:spacing w:after="0" w:line="276" w:lineRule="auto"/>
            </w:pPr>
            <w:r w:rsidRPr="00217041">
              <w:t>Avtor nam opiše Slavnik (njegovo lego, višino in znamenitost – Tumovo kočo).</w:t>
            </w:r>
          </w:p>
        </w:tc>
      </w:tr>
      <w:tr w:rsidR="00771586" w:rsidRPr="00217041" w:rsidTr="0051260E">
        <w:tc>
          <w:tcPr>
            <w:tcW w:w="1129" w:type="dxa"/>
            <w:shd w:val="clear" w:color="auto" w:fill="auto"/>
          </w:tcPr>
          <w:p w:rsidR="00771586" w:rsidRPr="00217041" w:rsidRDefault="00771586" w:rsidP="0051260E">
            <w:pPr>
              <w:spacing w:after="0" w:line="276" w:lineRule="auto"/>
            </w:pPr>
            <w:r w:rsidRPr="00217041">
              <w:t>C</w:t>
            </w:r>
          </w:p>
        </w:tc>
        <w:tc>
          <w:tcPr>
            <w:tcW w:w="1843" w:type="dxa"/>
            <w:shd w:val="clear" w:color="auto" w:fill="auto"/>
          </w:tcPr>
          <w:p w:rsidR="00771586" w:rsidRPr="00217041" w:rsidRDefault="00771586" w:rsidP="0051260E">
            <w:pPr>
              <w:spacing w:after="0" w:line="276" w:lineRule="auto"/>
            </w:pPr>
            <w:r w:rsidRPr="00217041">
              <w:t>opis poti</w:t>
            </w:r>
          </w:p>
        </w:tc>
        <w:tc>
          <w:tcPr>
            <w:tcW w:w="6090" w:type="dxa"/>
            <w:shd w:val="clear" w:color="auto" w:fill="auto"/>
          </w:tcPr>
          <w:p w:rsidR="00771586" w:rsidRPr="00217041" w:rsidRDefault="00771586" w:rsidP="0051260E">
            <w:pPr>
              <w:spacing w:after="0" w:line="276" w:lineRule="auto"/>
            </w:pPr>
            <w:r w:rsidRPr="00217041">
              <w:t>Avtor nam natančno opiše pot, ki jo lahko prehodimo kadar koli in se začne in konča v Športnem parku Domžale.</w:t>
            </w:r>
          </w:p>
        </w:tc>
      </w:tr>
    </w:tbl>
    <w:p w:rsidR="00771586" w:rsidRPr="004470CE" w:rsidRDefault="00771586" w:rsidP="00771586">
      <w:pPr>
        <w:spacing w:after="0"/>
        <w:rPr>
          <w:b/>
        </w:rPr>
      </w:pPr>
      <w:r w:rsidRPr="004470CE">
        <w:rPr>
          <w:b/>
        </w:rPr>
        <w:t>c-naloga:</w:t>
      </w:r>
    </w:p>
    <w:p w:rsidR="00771586" w:rsidRDefault="00771586" w:rsidP="00771586">
      <w:pPr>
        <w:spacing w:after="0"/>
      </w:pPr>
      <w:r w:rsidRPr="003C09E7">
        <w:rPr>
          <w:i/>
        </w:rPr>
        <w:t>Po smislu, npr.:</w:t>
      </w:r>
      <w:r w:rsidRPr="003C09E7">
        <w:rPr>
          <w:i/>
        </w:rPr>
        <w:br/>
      </w:r>
      <w:r>
        <w:t xml:space="preserve">V 1. besedilu so glagoli v pretekliku, v 2. in 3. besedilu pa v sedanjiku. V 1. in 3. besedilu so glagoli v 1. osebi množine, v 2. besedilu pa večinoma v 3. osebi ednine. Prvo besedilo je subjektivno besedilo, 2. in 3. besedilo pa sta objektivni. </w:t>
      </w:r>
    </w:p>
    <w:p w:rsidR="00794A3B" w:rsidRDefault="00794A3B"/>
    <w:sectPr w:rsidR="0079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Arial"/>
    <w:panose1 w:val="00000000000000000000"/>
    <w:charset w:val="A3"/>
    <w:family w:val="swiss"/>
    <w:notTrueType/>
    <w:pitch w:val="default"/>
    <w:sig w:usb0="20000005" w:usb1="00000000" w:usb2="00000000" w:usb3="00000000" w:csb0="000001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86"/>
    <w:rsid w:val="00771586"/>
    <w:rsid w:val="00794A3B"/>
    <w:rsid w:val="00D4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3D85"/>
  <w15:chartTrackingRefBased/>
  <w15:docId w15:val="{F82B2582-F376-4713-8364-2714AD34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1586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1148</Words>
  <Characters>5433</Characters>
  <Application>Microsoft Office Word</Application>
  <DocSecurity>0</DocSecurity>
  <Lines>73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Leben</dc:creator>
  <cp:keywords/>
  <dc:description/>
  <cp:lastModifiedBy>Sabina Leben</cp:lastModifiedBy>
  <cp:revision>2</cp:revision>
  <dcterms:created xsi:type="dcterms:W3CDTF">2020-03-26T20:37:00Z</dcterms:created>
  <dcterms:modified xsi:type="dcterms:W3CDTF">2020-03-26T20:41:00Z</dcterms:modified>
</cp:coreProperties>
</file>