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EDD" w:rsidRDefault="00266AAA" w:rsidP="00266AAA">
      <w:pPr>
        <w:jc w:val="center"/>
        <w:rPr>
          <w:b/>
          <w:color w:val="0070C0"/>
          <w:sz w:val="40"/>
          <w:szCs w:val="40"/>
        </w:rPr>
      </w:pPr>
      <w:bookmarkStart w:id="0" w:name="_GoBack"/>
      <w:bookmarkEnd w:id="0"/>
      <w:r w:rsidRPr="00266AAA">
        <w:rPr>
          <w:b/>
          <w:color w:val="0070C0"/>
          <w:sz w:val="40"/>
          <w:szCs w:val="40"/>
        </w:rPr>
        <w:t>Milan Dekleva: LENČA FLENČA</w:t>
      </w:r>
    </w:p>
    <w:p w:rsidR="00266AAA" w:rsidRDefault="00266AAA" w:rsidP="00266AAA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Tvori rime. Poišči še sam/a nekaj podobnih primerov.</w:t>
      </w:r>
    </w:p>
    <w:p w:rsidR="00266AAA" w:rsidRDefault="00266AAA" w:rsidP="00266AAA">
      <w:r w:rsidRPr="00266AAA">
        <w:rPr>
          <w:noProof/>
          <w:lang w:eastAsia="sl-SI"/>
        </w:rPr>
        <mc:AlternateContent>
          <mc:Choice Requires="wpg">
            <w:drawing>
              <wp:inline distT="0" distB="0" distL="0" distR="0">
                <wp:extent cx="4495800" cy="1336113"/>
                <wp:effectExtent l="0" t="0" r="0" b="0"/>
                <wp:docPr id="6" name="Skupin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5800" cy="1336113"/>
                          <a:chOff x="0" y="0"/>
                          <a:chExt cx="4960791" cy="1566971"/>
                        </a:xfrm>
                      </wpg:grpSpPr>
                      <wps:wsp>
                        <wps:cNvPr id="2" name="PoljeZBesedilom 1"/>
                        <wps:cNvSpPr txBox="1"/>
                        <wps:spPr>
                          <a:xfrm rot="1525420">
                            <a:off x="218648" y="461617"/>
                            <a:ext cx="2767330" cy="44161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66AAA" w:rsidRDefault="00266AAA" w:rsidP="00266AAA">
                              <w:pPr>
                                <w:pStyle w:val="Navadensplet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Bradley Hand ITC" w:hAnsi="Bradley Hand ITC" w:cstheme="minorBidi"/>
                                  <w:color w:val="00B0F0"/>
                                  <w:kern w:val="24"/>
                                  <w:sz w:val="36"/>
                                  <w:szCs w:val="36"/>
                                </w:rPr>
                                <w:t>Fran velikan, vedno…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" name="PoljeZBesedilom 2"/>
                        <wps:cNvSpPr txBox="1"/>
                        <wps:spPr>
                          <a:xfrm rot="20078334">
                            <a:off x="2109912" y="796912"/>
                            <a:ext cx="2766695" cy="4714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66AAA" w:rsidRDefault="00266AAA" w:rsidP="00266AAA">
                              <w:pPr>
                                <w:pStyle w:val="Navadensplet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Forte" w:hAnsi="Forte" w:cstheme="minorBidi"/>
                                  <w:color w:val="FFC000"/>
                                  <w:kern w:val="24"/>
                                  <w:sz w:val="36"/>
                                  <w:szCs w:val="36"/>
                                </w:rPr>
                                <w:t>Branka je ena velika…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PoljeZBesedilom 3"/>
                        <wps:cNvSpPr txBox="1"/>
                        <wps:spPr>
                          <a:xfrm>
                            <a:off x="1805476" y="0"/>
                            <a:ext cx="3155315" cy="44385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66AAA" w:rsidRDefault="00266AAA" w:rsidP="00266AAA">
                              <w:pPr>
                                <w:pStyle w:val="Navadensplet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rFonts w:ascii="Chiller" w:hAnsi="Chiller" w:cstheme="minorBidi"/>
                                  <w:color w:val="A8D08D" w:themeColor="accent6" w:themeTint="99"/>
                                  <w:kern w:val="24"/>
                                  <w:sz w:val="36"/>
                                  <w:szCs w:val="36"/>
                                </w:rPr>
                                <w:t>An</w:t>
                              </w:r>
                              <w:r>
                                <w:rPr>
                                  <w:rFonts w:ascii="Cambria" w:hAnsi="Cambria" w:cs="Cambria"/>
                                  <w:color w:val="A8D08D" w:themeColor="accent6" w:themeTint="99"/>
                                  <w:kern w:val="24"/>
                                  <w:sz w:val="36"/>
                                  <w:szCs w:val="36"/>
                                </w:rPr>
                                <w:t>č</w:t>
                              </w:r>
                              <w:r>
                                <w:rPr>
                                  <w:rFonts w:ascii="Chiller" w:hAnsi="Chiller" w:cstheme="minorBidi"/>
                                  <w:color w:val="A8D08D" w:themeColor="accent6" w:themeTint="99"/>
                                  <w:kern w:val="24"/>
                                  <w:sz w:val="36"/>
                                  <w:szCs w:val="36"/>
                                </w:rPr>
                                <w:t>a</w:t>
                              </w:r>
                              <w:proofErr w:type="spellEnd"/>
                              <w:r>
                                <w:rPr>
                                  <w:rFonts w:ascii="Chiller" w:hAnsi="Chiller" w:cstheme="minorBidi"/>
                                  <w:color w:val="A8D08D" w:themeColor="accent6" w:themeTint="99"/>
                                  <w:kern w:val="24"/>
                                  <w:sz w:val="36"/>
                                  <w:szCs w:val="36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rFonts w:ascii="Chiller" w:hAnsi="Chiller" w:cstheme="minorBidi"/>
                                  <w:color w:val="A8D08D" w:themeColor="accent6" w:themeTint="99"/>
                                  <w:kern w:val="24"/>
                                  <w:sz w:val="36"/>
                                  <w:szCs w:val="36"/>
                                </w:rPr>
                                <w:t>ban</w:t>
                              </w:r>
                              <w:r>
                                <w:rPr>
                                  <w:rFonts w:ascii="Cambria" w:hAnsi="Cambria" w:cs="Cambria"/>
                                  <w:color w:val="A8D08D" w:themeColor="accent6" w:themeTint="99"/>
                                  <w:kern w:val="24"/>
                                  <w:sz w:val="36"/>
                                  <w:szCs w:val="36"/>
                                </w:rPr>
                                <w:t>č</w:t>
                              </w:r>
                              <w:r>
                                <w:rPr>
                                  <w:rFonts w:ascii="Chiller" w:hAnsi="Chiller" w:cstheme="minorBidi"/>
                                  <w:color w:val="A8D08D" w:themeColor="accent6" w:themeTint="99"/>
                                  <w:kern w:val="24"/>
                                  <w:sz w:val="36"/>
                                  <w:szCs w:val="36"/>
                                </w:rPr>
                                <w:t>ka</w:t>
                              </w:r>
                              <w:proofErr w:type="spellEnd"/>
                              <w:r>
                                <w:rPr>
                                  <w:rFonts w:ascii="Chiller" w:hAnsi="Chiller" w:cstheme="minorBidi"/>
                                  <w:color w:val="A8D08D" w:themeColor="accent6" w:themeTint="99"/>
                                  <w:kern w:val="24"/>
                                  <w:sz w:val="36"/>
                                  <w:szCs w:val="36"/>
                                </w:rPr>
                                <w:t xml:space="preserve"> pa smr</w:t>
                              </w:r>
                              <w:r>
                                <w:rPr>
                                  <w:rFonts w:ascii="Cambria" w:hAnsi="Cambria" w:cs="Cambria"/>
                                  <w:color w:val="A8D08D" w:themeColor="accent6" w:themeTint="99"/>
                                  <w:kern w:val="24"/>
                                  <w:sz w:val="36"/>
                                  <w:szCs w:val="36"/>
                                </w:rPr>
                                <w:t>č</w:t>
                              </w:r>
                              <w:r>
                                <w:rPr>
                                  <w:rFonts w:ascii="Chiller" w:hAnsi="Chiller" w:cstheme="minorBidi"/>
                                  <w:color w:val="A8D08D" w:themeColor="accent6" w:themeTint="99"/>
                                  <w:kern w:val="24"/>
                                  <w:sz w:val="36"/>
                                  <w:szCs w:val="36"/>
                                </w:rPr>
                                <w:t>i kot</w:t>
                              </w:r>
                              <w:r>
                                <w:rPr>
                                  <w:rFonts w:ascii="Chiller" w:hAnsi="Chiller" w:cs="Chiller"/>
                                  <w:color w:val="A8D08D" w:themeColor="accent6" w:themeTint="99"/>
                                  <w:kern w:val="24"/>
                                  <w:sz w:val="36"/>
                                  <w:szCs w:val="36"/>
                                </w:rPr>
                                <w:t>…</w:t>
                              </w:r>
                              <w:r w:rsidR="0088138F">
                                <w:rPr>
                                  <w:rFonts w:ascii="Chiller" w:hAnsi="Chiller" w:cstheme="minorBidi"/>
                                  <w:color w:val="A8D08D" w:themeColor="accent6" w:themeTint="99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PoljeZBesedilom 4"/>
                        <wps:cNvSpPr txBox="1"/>
                        <wps:spPr>
                          <a:xfrm rot="21270124">
                            <a:off x="0" y="1104502"/>
                            <a:ext cx="2766695" cy="46246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66AAA" w:rsidRDefault="00266AAA" w:rsidP="00266AAA">
                              <w:pPr>
                                <w:pStyle w:val="Navadensplet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stellar" w:hAnsi="Castellar" w:cstheme="minorBidi"/>
                                  <w:color w:val="FF0000"/>
                                  <w:kern w:val="24"/>
                                  <w:sz w:val="36"/>
                                  <w:szCs w:val="36"/>
                                </w:rPr>
                                <w:t>Miha ga rad</w:t>
                              </w:r>
                              <w:r>
                                <w:rPr>
                                  <w:rFonts w:ascii="Bradley Hand ITC" w:hAnsi="Bradley Hand ITC" w:cstheme="minorBidi"/>
                                  <w:color w:val="00B0F0"/>
                                  <w:kern w:val="24"/>
                                  <w:sz w:val="36"/>
                                  <w:szCs w:val="36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id="Skupina 5" o:spid="_x0000_s1026" style="width:354pt;height:105.2pt;mso-position-horizontal-relative:char;mso-position-vertical-relative:line" coordsize="49607,15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DqFugIAADgJAAAOAAAAZHJzL2Uyb0RvYy54bWzUlktvnDAQx++V+h0s3xswGFhQ2Khp2lyq&#10;NlLaS28OmEcL2LW9YfPtOzaPvJQqSpNKOSxrjD3M/P4zYw6P9n2HLrnSrRhyTA58jPhQiLId6hx/&#10;//bp3QYjbdhQsk4MPMdXXOOj7ds3h6PMeCAa0ZVcITAy6GyUOW6MkZnn6aLhPdMHQvIBHlZC9czA&#10;raq9UrERrPedF/h+7I1ClVKJgmsNsyfTQ7x19quKF+ZrVWluUJdj8M24q3LXC3v1tocsqxWTTVvM&#10;brAneNGzdoCXrqZOmGFop9p7pvq2UEKLyhwUovdEVbUFdzFANMS/E82pEjvpYqmzsZYrJkB7h9OT&#10;zRZfLs8UasscxxgNrAeJzn/tZDswFFk4o6wzWHOq5Lk8U/NEPd3ZePeV6u0/RIL2DuvVipXvDSpg&#10;ktI02vhAv4BnJAxjQsIJfNGAOvf2Fc3HZWca+0lK5p1RHKcJsTu95cWe9W91Z5SQRPqak/43TucN&#10;k9zh15bBzClYOJ2J7if/ccw1L9tO9Mh5Zl2AtRYWMvtjAeGv8xomF2ZICchFEgURDXyXOTPBgGxi&#10;CkUDqGhMYpJMpBaWQRInYTizpHRZsAJhmVTanHLwxw5yrKAEnH12+Vmbid2yxDoziE9t19l56/rk&#10;oh2Z/cXeya2zC1FeQTgjVEmO9e8dUxwjZboPwhXVZOX9zoiqdS+w26c9s1XQxGbSfxAnfEicwGK0&#10;LjxeHGgvySYM6W11/DQlkAIgT5LGdgh2WXZDHkjSaEpYmhDqx7fy9VnlcWW7ZtcrUok+pJJrC49V&#10;yXKfi4Zs/Igm0MHuN5+QRBH8ZkVouImcZC9TME6RNdVekSLAZ2r+d5safULdkCDxSXCrbqBh2d5P&#10;fBr5fy2ZOKBx+sIls2bZ8wjkziA4nt2xNH9K2PP/5r1rhNcfPNs/AAAA//8DAFBLAwQUAAYACAAA&#10;ACEAoTqS69wAAAAFAQAADwAAAGRycy9kb3ducmV2LnhtbEyPT0vDQBDF74LfYRnBm91N/VdiNqUU&#10;9VQEW0G8TZNpEpqdDdltkn57Ry96efB4w3u/yZaTa9VAfWg8W0hmBhRx4cuGKwsfu5ebBagQkUts&#10;PZOFMwVY5pcXGaalH/mdhm2slJRwSNFCHWOXah2KmhyGme+IJTv43mEU21e67HGUctfquTEP2mHD&#10;slBjR+uaiuP25Cy8jjiubpPnYXM8rM9fu/u3z01C1l5fTasnUJGm+HcMP/iCDrkw7f2Jy6BaC/JI&#10;/FXJHs1C7N7CPDF3oPNM/6fPvwEAAP//AwBQSwECLQAUAAYACAAAACEAtoM4kv4AAADhAQAAEwAA&#10;AAAAAAAAAAAAAAAAAAAAW0NvbnRlbnRfVHlwZXNdLnhtbFBLAQItABQABgAIAAAAIQA4/SH/1gAA&#10;AJQBAAALAAAAAAAAAAAAAAAAAC8BAABfcmVscy8ucmVsc1BLAQItABQABgAIAAAAIQCMTDqFugIA&#10;ADgJAAAOAAAAAAAAAAAAAAAAAC4CAABkcnMvZTJvRG9jLnhtbFBLAQItABQABgAIAAAAIQChOpLr&#10;3AAAAAUBAAAPAAAAAAAAAAAAAAAAABQFAABkcnMvZG93bnJldi54bWxQSwUGAAAAAAQABADzAAAA&#10;H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jeZBesedilom 1" o:spid="_x0000_s1027" type="#_x0000_t202" style="position:absolute;left:2186;top:4616;width:27673;height:4416;rotation:166616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ndqwwAAANoAAAAPAAAAZHJzL2Rvd25yZXYueG1sRI/dasJA&#10;FITvBd9hOYXemU1DkRKzSqkKASliFHt7yJ780OzZkN3G9O27gtDLYWa+YbLNZDox0uBaywpeohgE&#10;cWl1y7WCy3m/eAPhPLLGzjIp+CUHm/V8lmGq7Y1PNBa+FgHCLkUFjfd9KqUrGzLoItsTB6+yg0Ef&#10;5FBLPeAtwE0nkzheSoMth4UGe/poqPwufoyCU3GwW0fXfDwcv153n1V1kaZS6vlpel+B8DT5//Cj&#10;nWsFCdyvhBsg138AAAD//wMAUEsBAi0AFAAGAAgAAAAhANvh9svuAAAAhQEAABMAAAAAAAAAAAAA&#10;AAAAAAAAAFtDb250ZW50X1R5cGVzXS54bWxQSwECLQAUAAYACAAAACEAWvQsW78AAAAVAQAACwAA&#10;AAAAAAAAAAAAAAAfAQAAX3JlbHMvLnJlbHNQSwECLQAUAAYACAAAACEAEE53asMAAADaAAAADwAA&#10;AAAAAAAAAAAAAAAHAgAAZHJzL2Rvd25yZXYueG1sUEsFBgAAAAADAAMAtwAAAPcCAAAAAA==&#10;" filled="f" stroked="f">
                  <v:textbox>
                    <w:txbxContent>
                      <w:p w:rsidR="00266AAA" w:rsidRDefault="00266AAA" w:rsidP="00266AAA">
                        <w:pPr>
                          <w:pStyle w:val="Navadensplet"/>
                          <w:spacing w:before="0" w:beforeAutospacing="0" w:after="0" w:afterAutospacing="0"/>
                        </w:pPr>
                        <w:r>
                          <w:rPr>
                            <w:rFonts w:ascii="Bradley Hand ITC" w:hAnsi="Bradley Hand ITC" w:cstheme="minorBidi"/>
                            <w:color w:val="00B0F0"/>
                            <w:kern w:val="24"/>
                            <w:sz w:val="36"/>
                            <w:szCs w:val="36"/>
                          </w:rPr>
                          <w:t>Fran velikan, vedno…</w:t>
                        </w:r>
                      </w:p>
                    </w:txbxContent>
                  </v:textbox>
                </v:shape>
                <v:shape id="PoljeZBesedilom 2" o:spid="_x0000_s1028" type="#_x0000_t202" style="position:absolute;left:21099;top:7969;width:27667;height:4714;rotation:-166206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FKCwwAAANoAAAAPAAAAZHJzL2Rvd25yZXYueG1sRI9Ba8JA&#10;EIXvhf6HZQpeSt1UwSapq0ih0IsHbSn0NmSnSWh2NmRGjf++KwgeH++97/GW6zF05kiDtJEdPE8z&#10;MMRV9C3XDr4+359yMKLIHrvI5OBMAuvV/d0SSx9PvKPjXmuTICwlOmhU+9JaqRoKKNPYEyfvNw4B&#10;Ncmhtn7AU4KHzs6ybGEDtpwWGuzpraHqb38IDh5FdoW+cP5TZFp8HzbVdpaLc5OHcfMKRmnUW/ja&#10;/vAO5nC5km6AXf0DAAD//wMAUEsBAi0AFAAGAAgAAAAhANvh9svuAAAAhQEAABMAAAAAAAAAAAAA&#10;AAAAAAAAAFtDb250ZW50X1R5cGVzXS54bWxQSwECLQAUAAYACAAAACEAWvQsW78AAAAVAQAACwAA&#10;AAAAAAAAAAAAAAAfAQAAX3JlbHMvLnJlbHNQSwECLQAUAAYACAAAACEAWxRSgsMAAADaAAAADwAA&#10;AAAAAAAAAAAAAAAHAgAAZHJzL2Rvd25yZXYueG1sUEsFBgAAAAADAAMAtwAAAPcCAAAAAA==&#10;" filled="f" stroked="f">
                  <v:textbox>
                    <w:txbxContent>
                      <w:p w:rsidR="00266AAA" w:rsidRDefault="00266AAA" w:rsidP="00266AAA">
                        <w:pPr>
                          <w:pStyle w:val="Navadensplet"/>
                          <w:spacing w:before="0" w:beforeAutospacing="0" w:after="0" w:afterAutospacing="0"/>
                        </w:pPr>
                        <w:r>
                          <w:rPr>
                            <w:rFonts w:ascii="Forte" w:hAnsi="Forte" w:cstheme="minorBidi"/>
                            <w:color w:val="FFC000"/>
                            <w:kern w:val="24"/>
                            <w:sz w:val="36"/>
                            <w:szCs w:val="36"/>
                          </w:rPr>
                          <w:t>Branka je ena velika…</w:t>
                        </w:r>
                      </w:p>
                    </w:txbxContent>
                  </v:textbox>
                </v:shape>
                <v:shape id="PoljeZBesedilom 3" o:spid="_x0000_s1029" type="#_x0000_t202" style="position:absolute;left:18054;width:31553;height:4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266AAA" w:rsidRDefault="00266AAA" w:rsidP="00266AAA">
                        <w:pPr>
                          <w:pStyle w:val="Navadensplet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rFonts w:ascii="Chiller" w:hAnsi="Chiller" w:cstheme="minorBidi"/>
                            <w:color w:val="A8D08D" w:themeColor="accent6" w:themeTint="99"/>
                            <w:kern w:val="24"/>
                            <w:sz w:val="36"/>
                            <w:szCs w:val="36"/>
                          </w:rPr>
                          <w:t>An</w:t>
                        </w:r>
                        <w:r>
                          <w:rPr>
                            <w:rFonts w:ascii="Cambria" w:hAnsi="Cambria" w:cs="Cambria"/>
                            <w:color w:val="A8D08D" w:themeColor="accent6" w:themeTint="99"/>
                            <w:kern w:val="24"/>
                            <w:sz w:val="36"/>
                            <w:szCs w:val="36"/>
                          </w:rPr>
                          <w:t>č</w:t>
                        </w:r>
                        <w:r>
                          <w:rPr>
                            <w:rFonts w:ascii="Chiller" w:hAnsi="Chiller" w:cstheme="minorBidi"/>
                            <w:color w:val="A8D08D" w:themeColor="accent6" w:themeTint="99"/>
                            <w:kern w:val="24"/>
                            <w:sz w:val="36"/>
                            <w:szCs w:val="36"/>
                          </w:rPr>
                          <w:t>a</w:t>
                        </w:r>
                        <w:proofErr w:type="spellEnd"/>
                        <w:r>
                          <w:rPr>
                            <w:rFonts w:ascii="Chiller" w:hAnsi="Chiller" w:cstheme="minorBidi"/>
                            <w:color w:val="A8D08D" w:themeColor="accent6" w:themeTint="99"/>
                            <w:kern w:val="24"/>
                            <w:sz w:val="36"/>
                            <w:szCs w:val="36"/>
                          </w:rPr>
                          <w:t xml:space="preserve"> – </w:t>
                        </w:r>
                        <w:proofErr w:type="spellStart"/>
                        <w:r>
                          <w:rPr>
                            <w:rFonts w:ascii="Chiller" w:hAnsi="Chiller" w:cstheme="minorBidi"/>
                            <w:color w:val="A8D08D" w:themeColor="accent6" w:themeTint="99"/>
                            <w:kern w:val="24"/>
                            <w:sz w:val="36"/>
                            <w:szCs w:val="36"/>
                          </w:rPr>
                          <w:t>ban</w:t>
                        </w:r>
                        <w:r>
                          <w:rPr>
                            <w:rFonts w:ascii="Cambria" w:hAnsi="Cambria" w:cs="Cambria"/>
                            <w:color w:val="A8D08D" w:themeColor="accent6" w:themeTint="99"/>
                            <w:kern w:val="24"/>
                            <w:sz w:val="36"/>
                            <w:szCs w:val="36"/>
                          </w:rPr>
                          <w:t>č</w:t>
                        </w:r>
                        <w:r>
                          <w:rPr>
                            <w:rFonts w:ascii="Chiller" w:hAnsi="Chiller" w:cstheme="minorBidi"/>
                            <w:color w:val="A8D08D" w:themeColor="accent6" w:themeTint="99"/>
                            <w:kern w:val="24"/>
                            <w:sz w:val="36"/>
                            <w:szCs w:val="36"/>
                          </w:rPr>
                          <w:t>ka</w:t>
                        </w:r>
                        <w:proofErr w:type="spellEnd"/>
                        <w:r>
                          <w:rPr>
                            <w:rFonts w:ascii="Chiller" w:hAnsi="Chiller" w:cstheme="minorBidi"/>
                            <w:color w:val="A8D08D" w:themeColor="accent6" w:themeTint="99"/>
                            <w:kern w:val="24"/>
                            <w:sz w:val="36"/>
                            <w:szCs w:val="36"/>
                          </w:rPr>
                          <w:t xml:space="preserve"> pa smr</w:t>
                        </w:r>
                        <w:r>
                          <w:rPr>
                            <w:rFonts w:ascii="Cambria" w:hAnsi="Cambria" w:cs="Cambria"/>
                            <w:color w:val="A8D08D" w:themeColor="accent6" w:themeTint="99"/>
                            <w:kern w:val="24"/>
                            <w:sz w:val="36"/>
                            <w:szCs w:val="36"/>
                          </w:rPr>
                          <w:t>č</w:t>
                        </w:r>
                        <w:r>
                          <w:rPr>
                            <w:rFonts w:ascii="Chiller" w:hAnsi="Chiller" w:cstheme="minorBidi"/>
                            <w:color w:val="A8D08D" w:themeColor="accent6" w:themeTint="99"/>
                            <w:kern w:val="24"/>
                            <w:sz w:val="36"/>
                            <w:szCs w:val="36"/>
                          </w:rPr>
                          <w:t>i kot</w:t>
                        </w:r>
                        <w:r>
                          <w:rPr>
                            <w:rFonts w:ascii="Chiller" w:hAnsi="Chiller" w:cs="Chiller"/>
                            <w:color w:val="A8D08D" w:themeColor="accent6" w:themeTint="99"/>
                            <w:kern w:val="24"/>
                            <w:sz w:val="36"/>
                            <w:szCs w:val="36"/>
                          </w:rPr>
                          <w:t>…</w:t>
                        </w:r>
                        <w:r w:rsidR="0088138F">
                          <w:rPr>
                            <w:rFonts w:ascii="Chiller" w:hAnsi="Chiller" w:cstheme="minorBidi"/>
                            <w:color w:val="A8D08D" w:themeColor="accent6" w:themeTint="99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PoljeZBesedilom 4" o:spid="_x0000_s1030" type="#_x0000_t202" style="position:absolute;top:11045;width:27666;height:4624;rotation:-36031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WM8wwAAANoAAAAPAAAAZHJzL2Rvd25yZXYueG1sRI9PawIx&#10;FMTvBb9DeII3Tay06moUqS229OQf9PrYPHcXNy9Lkur67ZuC0OMwM79h5svW1uJKPlSONQwHCgRx&#10;7kzFhYbD/qM/AREissHaMWm4U4DlovM0x8y4G2/puouFSBAOGWooY2wyKUNeksUwcA1x8s7OW4xJ&#10;+kIaj7cEt7V8VupVWqw4LZTY0FtJ+WX3YzWow8ivv2kz/VJqfDm+n0an45S17nXb1QxEpDb+hx/t&#10;T6PhBf6upBsgF78AAAD//wMAUEsBAi0AFAAGAAgAAAAhANvh9svuAAAAhQEAABMAAAAAAAAAAAAA&#10;AAAAAAAAAFtDb250ZW50X1R5cGVzXS54bWxQSwECLQAUAAYACAAAACEAWvQsW78AAAAVAQAACwAA&#10;AAAAAAAAAAAAAAAfAQAAX3JlbHMvLnJlbHNQSwECLQAUAAYACAAAACEAb5FjPMMAAADaAAAADwAA&#10;AAAAAAAAAAAAAAAHAgAAZHJzL2Rvd25yZXYueG1sUEsFBgAAAAADAAMAtwAAAPcCAAAAAA==&#10;" filled="f" stroked="f">
                  <v:textbox>
                    <w:txbxContent>
                      <w:p w:rsidR="00266AAA" w:rsidRDefault="00266AAA" w:rsidP="00266AAA">
                        <w:pPr>
                          <w:pStyle w:val="Navadensplet"/>
                          <w:spacing w:before="0" w:beforeAutospacing="0" w:after="0" w:afterAutospacing="0"/>
                        </w:pPr>
                        <w:r>
                          <w:rPr>
                            <w:rFonts w:ascii="Castellar" w:hAnsi="Castellar" w:cstheme="minorBidi"/>
                            <w:color w:val="FF0000"/>
                            <w:kern w:val="24"/>
                            <w:sz w:val="36"/>
                            <w:szCs w:val="36"/>
                          </w:rPr>
                          <w:t>Miha ga rad</w:t>
                        </w:r>
                        <w:r>
                          <w:rPr>
                            <w:rFonts w:ascii="Bradley Hand ITC" w:hAnsi="Bradley Hand ITC" w:cstheme="minorBidi"/>
                            <w:color w:val="00B0F0"/>
                            <w:kern w:val="24"/>
                            <w:sz w:val="36"/>
                            <w:szCs w:val="36"/>
                          </w:rPr>
                          <w:t>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8138F" w:rsidRDefault="0088138F" w:rsidP="00266AAA"/>
    <w:p w:rsidR="0088138F" w:rsidRDefault="0088138F" w:rsidP="0088138F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Napiši recept za dobro voljo po navodilu.</w:t>
      </w:r>
    </w:p>
    <w:p w:rsidR="0088138F" w:rsidRPr="0088138F" w:rsidRDefault="0088138F" w:rsidP="0088138F">
      <w:pPr>
        <w:pStyle w:val="Naslov1"/>
        <w:jc w:val="center"/>
        <w:rPr>
          <w:sz w:val="24"/>
          <w:szCs w:val="24"/>
        </w:rPr>
      </w:pPr>
      <w:r w:rsidRPr="0088138F">
        <w:rPr>
          <w:sz w:val="24"/>
          <w:szCs w:val="24"/>
        </w:rPr>
        <w:t>RECEPT ZA DOBRO VOLJO</w:t>
      </w:r>
    </w:p>
    <w:p w:rsidR="0088138F" w:rsidRPr="0088138F" w:rsidRDefault="0088138F" w:rsidP="0088138F">
      <w:pPr>
        <w:rPr>
          <w:sz w:val="24"/>
          <w:szCs w:val="24"/>
        </w:rPr>
      </w:pPr>
    </w:p>
    <w:p w:rsidR="0088138F" w:rsidRPr="0088138F" w:rsidRDefault="0088138F" w:rsidP="0088138F">
      <w:pPr>
        <w:rPr>
          <w:rFonts w:ascii="Arial" w:hAnsi="Arial" w:cs="Arial"/>
          <w:b/>
          <w:sz w:val="24"/>
          <w:szCs w:val="24"/>
        </w:rPr>
      </w:pPr>
      <w:r w:rsidRPr="0088138F">
        <w:rPr>
          <w:rFonts w:ascii="Arial" w:hAnsi="Arial" w:cs="Arial"/>
          <w:b/>
          <w:sz w:val="24"/>
          <w:szCs w:val="24"/>
        </w:rPr>
        <w:t xml:space="preserve">Zjutraj, ko se zbudiš, vstaneš in odideš v kuhinjo. Tam v kotu ves sključen sedi tvoj mlajši brat. Opaziš, da je ves poklapan in žalosten. Drži se KOT KISLA REPA.. Pravi, da ga davi ČRN OBUP in da bi se kar…  </w:t>
      </w:r>
      <w:r w:rsidRPr="0088138F">
        <w:rPr>
          <w:rFonts w:ascii="Arial" w:hAnsi="Arial" w:cs="Arial"/>
          <w:b/>
          <w:i/>
          <w:sz w:val="24"/>
          <w:szCs w:val="24"/>
          <w:u w:val="single"/>
        </w:rPr>
        <w:t>Nujno potrebuje tvojo pomoč</w:t>
      </w:r>
      <w:r w:rsidRPr="0088138F">
        <w:rPr>
          <w:rFonts w:ascii="Arial" w:hAnsi="Arial" w:cs="Arial"/>
          <w:b/>
          <w:sz w:val="24"/>
          <w:szCs w:val="24"/>
        </w:rPr>
        <w:t xml:space="preserve">. </w:t>
      </w:r>
    </w:p>
    <w:p w:rsidR="0088138F" w:rsidRPr="0088138F" w:rsidRDefault="0088138F" w:rsidP="0088138F">
      <w:pPr>
        <w:rPr>
          <w:rFonts w:ascii="Arial" w:hAnsi="Arial" w:cs="Arial"/>
          <w:sz w:val="24"/>
          <w:szCs w:val="24"/>
        </w:rPr>
      </w:pPr>
    </w:p>
    <w:p w:rsidR="0088138F" w:rsidRPr="0088138F" w:rsidRDefault="0088138F" w:rsidP="0088138F">
      <w:pPr>
        <w:rPr>
          <w:rFonts w:ascii="Arial" w:hAnsi="Arial" w:cs="Arial"/>
          <w:sz w:val="24"/>
          <w:szCs w:val="24"/>
        </w:rPr>
      </w:pPr>
      <w:r w:rsidRPr="0088138F">
        <w:rPr>
          <w:rFonts w:ascii="Arial" w:hAnsi="Arial" w:cs="Arial"/>
          <w:sz w:val="24"/>
          <w:szCs w:val="24"/>
        </w:rPr>
        <w:t xml:space="preserve">Domislite se, kako bi mu pomagali. Kako bi ga »spravili v pogon«? Kako bi ga spravili v dobro voljo. Izmislite si recept – napišite ga kot kuharski recept, … npr. NAPITEK  ZA DOBRO VOLJO. Najprej napišite naslov recepta, nato navedite </w:t>
      </w:r>
      <w:r w:rsidRPr="0088138F">
        <w:rPr>
          <w:rFonts w:ascii="Arial" w:hAnsi="Arial" w:cs="Arial"/>
          <w:sz w:val="24"/>
          <w:szCs w:val="24"/>
          <w:u w:val="single"/>
        </w:rPr>
        <w:t xml:space="preserve">sestavine </w:t>
      </w:r>
      <w:r w:rsidRPr="0088138F">
        <w:rPr>
          <w:rFonts w:ascii="Arial" w:hAnsi="Arial" w:cs="Arial"/>
          <w:sz w:val="24"/>
          <w:szCs w:val="24"/>
        </w:rPr>
        <w:t xml:space="preserve">(Ne pozabite napisati količine za posamezno snov.), nazadnje  pa ves </w:t>
      </w:r>
      <w:r w:rsidRPr="0088138F">
        <w:rPr>
          <w:rFonts w:ascii="Arial" w:hAnsi="Arial" w:cs="Arial"/>
          <w:sz w:val="24"/>
          <w:szCs w:val="24"/>
          <w:u w:val="single"/>
        </w:rPr>
        <w:t>postopek za izdelavo</w:t>
      </w:r>
      <w:r w:rsidRPr="0088138F">
        <w:rPr>
          <w:rFonts w:ascii="Arial" w:hAnsi="Arial" w:cs="Arial"/>
          <w:sz w:val="24"/>
          <w:szCs w:val="24"/>
        </w:rPr>
        <w:t xml:space="preserve"> tega napitka, morda zdravila, čudežne tablete… Dobro razmislite, katere sestavine bi pomagale za večjo energijo, dobro voljo, odlično počutje …</w:t>
      </w:r>
    </w:p>
    <w:p w:rsidR="0088138F" w:rsidRDefault="0088138F" w:rsidP="0088138F">
      <w:pPr>
        <w:pStyle w:val="Odstavekseznama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Preberite besedilo v priponki.</w:t>
      </w:r>
    </w:p>
    <w:p w:rsidR="00073557" w:rsidRDefault="00073557" w:rsidP="00073557">
      <w:pPr>
        <w:pStyle w:val="Odstavekseznama"/>
        <w:rPr>
          <w:rFonts w:cstheme="minorHAnsi"/>
          <w:sz w:val="28"/>
          <w:szCs w:val="28"/>
        </w:rPr>
      </w:pPr>
    </w:p>
    <w:p w:rsidR="0088138F" w:rsidRDefault="0088138F" w:rsidP="0088138F">
      <w:pPr>
        <w:pStyle w:val="Odstavekseznama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Nove naloge:</w:t>
      </w:r>
    </w:p>
    <w:p w:rsidR="0088138F" w:rsidRDefault="0088138F" w:rsidP="0088138F">
      <w:pPr>
        <w:pStyle w:val="Odstavekseznama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Pojasni naslov </w:t>
      </w:r>
      <w:proofErr w:type="spellStart"/>
      <w:r>
        <w:rPr>
          <w:rFonts w:cstheme="minorHAnsi"/>
          <w:sz w:val="28"/>
          <w:szCs w:val="28"/>
        </w:rPr>
        <w:t>Lenča</w:t>
      </w:r>
      <w:proofErr w:type="spellEnd"/>
      <w:r>
        <w:rPr>
          <w:rFonts w:cstheme="minorHAnsi"/>
          <w:sz w:val="28"/>
          <w:szCs w:val="28"/>
        </w:rPr>
        <w:t xml:space="preserve"> Flenča. Kaj ti njeno ime pove o karakterju glavne junakinje?</w:t>
      </w:r>
    </w:p>
    <w:p w:rsidR="0088138F" w:rsidRPr="0088138F" w:rsidRDefault="0088138F" w:rsidP="0088138F">
      <w:pPr>
        <w:pStyle w:val="Odstavekseznama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Kaj pomenijo besedne zveze: </w:t>
      </w:r>
      <w:r>
        <w:rPr>
          <w:rFonts w:cstheme="minorHAnsi"/>
          <w:i/>
          <w:sz w:val="28"/>
          <w:szCs w:val="28"/>
        </w:rPr>
        <w:t>držiš se kot kisla repa, davi me žalost, biti vesel in svoboden kot ptica</w:t>
      </w:r>
    </w:p>
    <w:p w:rsidR="0088138F" w:rsidRDefault="0070495E" w:rsidP="0088138F">
      <w:pPr>
        <w:pStyle w:val="Odstavekseznama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Kdo nastopa v besedilu? Kakšno je njuno razpoloženje? Se spreminja ali ostaja enako?</w:t>
      </w:r>
    </w:p>
    <w:p w:rsidR="0070495E" w:rsidRDefault="0070495E" w:rsidP="0088138F">
      <w:pPr>
        <w:pStyle w:val="Odstavekseznama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Napravi načrt za snemanje radijske igre </w:t>
      </w:r>
      <w:proofErr w:type="spellStart"/>
      <w:r>
        <w:rPr>
          <w:rFonts w:cstheme="minorHAnsi"/>
          <w:sz w:val="28"/>
          <w:szCs w:val="28"/>
        </w:rPr>
        <w:t>Lenča</w:t>
      </w:r>
      <w:proofErr w:type="spellEnd"/>
      <w:r>
        <w:rPr>
          <w:rFonts w:cstheme="minorHAnsi"/>
          <w:sz w:val="28"/>
          <w:szCs w:val="28"/>
        </w:rPr>
        <w:t xml:space="preserve"> Flenča. Katere zvoke bi dodal/a? Določi mesto v besedilu. </w:t>
      </w:r>
    </w:p>
    <w:p w:rsidR="0070495E" w:rsidRDefault="0070495E" w:rsidP="0088138F">
      <w:pPr>
        <w:pStyle w:val="Odstavekseznama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* Napiši nadaljevanje.</w:t>
      </w:r>
    </w:p>
    <w:p w:rsidR="0088138F" w:rsidRDefault="0070495E" w:rsidP="0029500D">
      <w:pPr>
        <w:pStyle w:val="Odstavekseznama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* Doma poišči nekoga, ki bo bral drugo vlogo in skušajta čim bolj doživeto interpretirati/prebrati/odigrati odlomek. Ne pozabi na zvočne efekte, saj gre za radijsko igro (ne</w:t>
      </w:r>
      <w:r w:rsidR="0029500D">
        <w:rPr>
          <w:rFonts w:cstheme="minorHAnsi"/>
          <w:sz w:val="28"/>
          <w:szCs w:val="28"/>
        </w:rPr>
        <w:t xml:space="preserve"> bodo te videli, le slišali;-)).</w:t>
      </w:r>
    </w:p>
    <w:p w:rsidR="0088138F" w:rsidRPr="0070495E" w:rsidRDefault="0088138F" w:rsidP="0029500D">
      <w:pPr>
        <w:rPr>
          <w:sz w:val="28"/>
          <w:szCs w:val="28"/>
        </w:rPr>
      </w:pPr>
    </w:p>
    <w:sectPr w:rsidR="0088138F" w:rsidRPr="0070495E" w:rsidSect="00266A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01B6D"/>
    <w:multiLevelType w:val="hybridMultilevel"/>
    <w:tmpl w:val="0058A1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434D1"/>
    <w:multiLevelType w:val="hybridMultilevel"/>
    <w:tmpl w:val="3ED871DA"/>
    <w:lvl w:ilvl="0" w:tplc="88968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F2039E"/>
    <w:multiLevelType w:val="hybridMultilevel"/>
    <w:tmpl w:val="1B6EBC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AA"/>
    <w:rsid w:val="00073557"/>
    <w:rsid w:val="00266AAA"/>
    <w:rsid w:val="0029500D"/>
    <w:rsid w:val="00426753"/>
    <w:rsid w:val="0070495E"/>
    <w:rsid w:val="0088138F"/>
    <w:rsid w:val="00D0240A"/>
    <w:rsid w:val="00F3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A6CBC-94EF-4FD6-A535-75BD8731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88138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66AAA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266A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rsid w:val="0088138F"/>
    <w:rPr>
      <w:rFonts w:ascii="Arial" w:eastAsia="Times New Roman" w:hAnsi="Arial" w:cs="Arial"/>
      <w:b/>
      <w:bCs/>
      <w:kern w:val="32"/>
      <w:sz w:val="32"/>
      <w:szCs w:val="3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 Mali</dc:creator>
  <cp:keywords/>
  <dc:description/>
  <cp:lastModifiedBy>Uporabnik</cp:lastModifiedBy>
  <cp:revision>2</cp:revision>
  <dcterms:created xsi:type="dcterms:W3CDTF">2020-05-17T11:14:00Z</dcterms:created>
  <dcterms:modified xsi:type="dcterms:W3CDTF">2020-05-17T11:14:00Z</dcterms:modified>
</cp:coreProperties>
</file>