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17" w:rsidRPr="00AB7AA4" w:rsidRDefault="001D2C17" w:rsidP="001D2C17">
      <w:pPr>
        <w:spacing w:after="0"/>
        <w:ind w:left="284" w:hanging="284"/>
        <w:rPr>
          <w:rFonts w:eastAsia="Times New Roman" w:cs="Calibri"/>
          <w:b/>
          <w:color w:val="FF0000"/>
          <w:sz w:val="28"/>
          <w:szCs w:val="28"/>
          <w:lang w:eastAsia="sl-SI"/>
        </w:rPr>
      </w:pPr>
      <w:r w:rsidRPr="00AB7AA4">
        <w:rPr>
          <w:rFonts w:eastAsia="Times New Roman" w:cs="Calibri"/>
          <w:b/>
          <w:color w:val="FF0000"/>
          <w:sz w:val="28"/>
          <w:szCs w:val="28"/>
          <w:lang w:eastAsia="sl-SI"/>
        </w:rPr>
        <w:t>POPLAVA PRENOSNIH TELEFONOV</w:t>
      </w:r>
    </w:p>
    <w:p w:rsidR="001D2C17" w:rsidRPr="00871CE6" w:rsidRDefault="001D2C17" w:rsidP="001D2C17">
      <w:pPr>
        <w:spacing w:after="0"/>
        <w:ind w:left="284" w:hanging="284"/>
        <w:rPr>
          <w:rFonts w:eastAsia="Times New Roman" w:cs="Calibri"/>
          <w:sz w:val="24"/>
          <w:szCs w:val="24"/>
          <w:lang w:eastAsia="sl-SI"/>
        </w:rPr>
      </w:pPr>
      <w:r w:rsidRPr="00871CE6">
        <w:rPr>
          <w:rFonts w:eastAsia="Times New Roman" w:cs="Calibri"/>
          <w:sz w:val="24"/>
          <w:szCs w:val="24"/>
          <w:lang w:eastAsia="sl-SI"/>
        </w:rPr>
        <w:t>OSEBKOV ODVISNIK</w:t>
      </w:r>
    </w:p>
    <w:p w:rsidR="001D2C17" w:rsidRPr="00AB7AA4" w:rsidRDefault="001D2C17" w:rsidP="001D2C17">
      <w:pPr>
        <w:spacing w:after="0"/>
        <w:ind w:left="284" w:hanging="284"/>
        <w:rPr>
          <w:rFonts w:eastAsia="Times New Roman" w:cs="Calibri"/>
          <w:lang w:eastAsia="sl-SI"/>
        </w:rPr>
      </w:pPr>
    </w:p>
    <w:p w:rsidR="001D2C17" w:rsidRPr="00AB7AA4" w:rsidRDefault="001D2C17" w:rsidP="001D2C17">
      <w:pPr>
        <w:spacing w:after="0"/>
        <w:ind w:left="284" w:hanging="284"/>
        <w:rPr>
          <w:rFonts w:cs="Calibri"/>
          <w:b/>
        </w:rPr>
      </w:pPr>
      <w:r w:rsidRPr="00AB7AA4">
        <w:rPr>
          <w:rFonts w:cs="Calibri"/>
          <w:b/>
        </w:rPr>
        <w:t>1. naloga:</w:t>
      </w:r>
    </w:p>
    <w:p w:rsidR="001D2C17" w:rsidRDefault="001D2C17" w:rsidP="001D2C17">
      <w:pPr>
        <w:spacing w:after="0"/>
        <w:ind w:left="284" w:hanging="284"/>
        <w:rPr>
          <w:rFonts w:cs="Calibri"/>
          <w:i/>
        </w:rPr>
      </w:pPr>
      <w:r w:rsidRPr="00AB7AA4">
        <w:rPr>
          <w:rFonts w:cs="Calibri"/>
          <w:i/>
        </w:rPr>
        <w:t>Po smislu, npr</w:t>
      </w:r>
      <w:r>
        <w:rPr>
          <w:rFonts w:cs="Calibri"/>
          <w:i/>
        </w:rPr>
        <w:t>. pet storitev od</w:t>
      </w:r>
      <w:r w:rsidRPr="00AB7AA4">
        <w:rPr>
          <w:rFonts w:cs="Calibri"/>
          <w:i/>
        </w:rPr>
        <w:t>:</w:t>
      </w:r>
    </w:p>
    <w:p w:rsidR="001D2C17" w:rsidRPr="00871CE6" w:rsidRDefault="001D2C17" w:rsidP="001D2C17">
      <w:pPr>
        <w:numPr>
          <w:ilvl w:val="0"/>
          <w:numId w:val="1"/>
        </w:numPr>
        <w:spacing w:after="0"/>
        <w:ind w:left="284" w:hanging="284"/>
        <w:rPr>
          <w:rFonts w:cs="Calibri"/>
          <w:i/>
        </w:rPr>
      </w:pPr>
      <w:r w:rsidRPr="00AB7AA4">
        <w:rPr>
          <w:rFonts w:eastAsia="Times New Roman" w:cs="Calibri"/>
          <w:lang w:eastAsia="sl-SI"/>
        </w:rPr>
        <w:t>zvočni pogovor</w:t>
      </w:r>
      <w:r>
        <w:rPr>
          <w:rFonts w:eastAsia="Times New Roman" w:cs="Calibri"/>
          <w:lang w:eastAsia="sl-SI"/>
        </w:rPr>
        <w:t>: k</w:t>
      </w:r>
      <w:r w:rsidRPr="00AB7AA4">
        <w:rPr>
          <w:rFonts w:eastAsia="Times New Roman" w:cs="Calibri"/>
          <w:lang w:eastAsia="sl-SI"/>
        </w:rPr>
        <w:t>er je to najhitrejši način komuniciranja</w:t>
      </w:r>
    </w:p>
    <w:p w:rsidR="001D2C17" w:rsidRPr="00871CE6" w:rsidRDefault="001D2C17" w:rsidP="001D2C17">
      <w:pPr>
        <w:numPr>
          <w:ilvl w:val="0"/>
          <w:numId w:val="1"/>
        </w:numPr>
        <w:spacing w:after="0"/>
        <w:ind w:left="284" w:hanging="284"/>
        <w:rPr>
          <w:rFonts w:cs="Calibri"/>
          <w:i/>
        </w:rPr>
      </w:pPr>
      <w:r w:rsidRPr="00AB7AA4">
        <w:rPr>
          <w:rFonts w:eastAsia="Times New Roman" w:cs="Calibri"/>
          <w:lang w:eastAsia="sl-SI"/>
        </w:rPr>
        <w:t>pošiljanje SMS-sporočil</w:t>
      </w:r>
      <w:r>
        <w:rPr>
          <w:rFonts w:eastAsia="Times New Roman" w:cs="Calibri"/>
          <w:lang w:eastAsia="sl-SI"/>
        </w:rPr>
        <w:t>: k</w:t>
      </w:r>
      <w:r w:rsidRPr="00AB7AA4">
        <w:rPr>
          <w:rFonts w:eastAsia="Times New Roman" w:cs="Calibri"/>
          <w:lang w:eastAsia="sl-SI"/>
        </w:rPr>
        <w:t>er jih lahko pošiljam kadar koli in mi ni potrebno govoriti s sogovorcem, ki pa vseen</w:t>
      </w:r>
      <w:r>
        <w:rPr>
          <w:rFonts w:eastAsia="Times New Roman" w:cs="Calibri"/>
          <w:lang w:eastAsia="sl-SI"/>
        </w:rPr>
        <w:t>o dobi od mene neko informacijo</w:t>
      </w:r>
    </w:p>
    <w:p w:rsidR="001D2C17" w:rsidRPr="00871CE6" w:rsidRDefault="001D2C17" w:rsidP="001D2C17">
      <w:pPr>
        <w:numPr>
          <w:ilvl w:val="0"/>
          <w:numId w:val="1"/>
        </w:numPr>
        <w:spacing w:after="0"/>
        <w:ind w:left="284" w:hanging="284"/>
        <w:rPr>
          <w:rFonts w:cs="Calibri"/>
          <w:i/>
        </w:rPr>
      </w:pPr>
      <w:r w:rsidRPr="00AB7AA4">
        <w:rPr>
          <w:rFonts w:eastAsia="Times New Roman" w:cs="Calibri"/>
          <w:lang w:eastAsia="sl-SI"/>
        </w:rPr>
        <w:t>dostop do interneta</w:t>
      </w:r>
      <w:r>
        <w:rPr>
          <w:rFonts w:eastAsia="Times New Roman" w:cs="Calibri"/>
          <w:lang w:eastAsia="sl-SI"/>
        </w:rPr>
        <w:t>: k</w:t>
      </w:r>
      <w:r w:rsidRPr="00AB7AA4">
        <w:rPr>
          <w:rFonts w:eastAsia="Times New Roman" w:cs="Calibri"/>
          <w:lang w:eastAsia="sl-SI"/>
        </w:rPr>
        <w:t xml:space="preserve">er lahko preverim želene informacije, tudi če nisem doma </w:t>
      </w:r>
      <w:r>
        <w:rPr>
          <w:rFonts w:eastAsia="Times New Roman" w:cs="Calibri"/>
          <w:lang w:eastAsia="sl-SI"/>
        </w:rPr>
        <w:t>(npr. rezultat nogometne tekme)</w:t>
      </w:r>
    </w:p>
    <w:p w:rsidR="001D2C17" w:rsidRPr="00871CE6" w:rsidRDefault="001D2C17" w:rsidP="001D2C17">
      <w:pPr>
        <w:numPr>
          <w:ilvl w:val="0"/>
          <w:numId w:val="1"/>
        </w:numPr>
        <w:spacing w:after="0"/>
        <w:ind w:left="284" w:hanging="284"/>
        <w:rPr>
          <w:rFonts w:cs="Calibri"/>
          <w:i/>
        </w:rPr>
      </w:pPr>
      <w:r w:rsidRPr="00AB7AA4">
        <w:rPr>
          <w:rFonts w:eastAsia="Times New Roman" w:cs="Calibri"/>
          <w:lang w:eastAsia="sl-SI"/>
        </w:rPr>
        <w:t>poslušanje glasbe</w:t>
      </w:r>
      <w:r>
        <w:rPr>
          <w:rFonts w:eastAsia="Times New Roman" w:cs="Calibri"/>
          <w:lang w:eastAsia="sl-SI"/>
        </w:rPr>
        <w:t>: k</w:t>
      </w:r>
      <w:r w:rsidRPr="00AB7AA4">
        <w:rPr>
          <w:rFonts w:eastAsia="Times New Roman" w:cs="Calibri"/>
          <w:lang w:eastAsia="sl-SI"/>
        </w:rPr>
        <w:t>er lahko poslušam glasbo tudi na poti na trening, v šolo …</w:t>
      </w:r>
    </w:p>
    <w:p w:rsidR="001D2C17" w:rsidRPr="00871CE6" w:rsidRDefault="001D2C17" w:rsidP="001D2C17">
      <w:pPr>
        <w:numPr>
          <w:ilvl w:val="0"/>
          <w:numId w:val="1"/>
        </w:numPr>
        <w:spacing w:after="0"/>
        <w:ind w:left="284" w:hanging="284"/>
        <w:rPr>
          <w:rFonts w:cs="Calibri"/>
          <w:i/>
        </w:rPr>
      </w:pPr>
      <w:r w:rsidRPr="00AB7AA4">
        <w:rPr>
          <w:rFonts w:eastAsia="Times New Roman" w:cs="Calibri"/>
          <w:lang w:eastAsia="sl-SI"/>
        </w:rPr>
        <w:t>fotografiranje</w:t>
      </w:r>
      <w:r>
        <w:rPr>
          <w:rFonts w:eastAsia="Times New Roman" w:cs="Calibri"/>
          <w:lang w:eastAsia="sl-SI"/>
        </w:rPr>
        <w:t>:</w:t>
      </w:r>
      <w:r w:rsidRPr="00871CE6">
        <w:rPr>
          <w:rFonts w:eastAsia="Times New Roman" w:cs="Calibri"/>
          <w:lang w:eastAsia="sl-SI"/>
        </w:rPr>
        <w:t xml:space="preserve"> </w:t>
      </w:r>
      <w:r>
        <w:rPr>
          <w:rFonts w:eastAsia="Times New Roman" w:cs="Calibri"/>
          <w:lang w:eastAsia="sl-SI"/>
        </w:rPr>
        <w:t>k</w:t>
      </w:r>
      <w:r w:rsidRPr="00AB7AA4">
        <w:rPr>
          <w:rFonts w:eastAsia="Times New Roman" w:cs="Calibri"/>
          <w:lang w:eastAsia="sl-SI"/>
        </w:rPr>
        <w:t>er lahko v vsakem trenutku in</w:t>
      </w:r>
      <w:r>
        <w:rPr>
          <w:rFonts w:eastAsia="Times New Roman" w:cs="Calibri"/>
          <w:lang w:eastAsia="sl-SI"/>
        </w:rPr>
        <w:t xml:space="preserve"> kjer koli posnamem dobro in zanimivo fotografijo</w:t>
      </w:r>
    </w:p>
    <w:p w:rsidR="001D2C17" w:rsidRPr="00871CE6" w:rsidRDefault="001D2C17" w:rsidP="001D2C17">
      <w:pPr>
        <w:numPr>
          <w:ilvl w:val="0"/>
          <w:numId w:val="1"/>
        </w:numPr>
        <w:spacing w:after="0"/>
        <w:ind w:left="284" w:hanging="284"/>
        <w:rPr>
          <w:rFonts w:cs="Calibri"/>
        </w:rPr>
      </w:pPr>
      <w:r w:rsidRPr="00871CE6">
        <w:rPr>
          <w:rFonts w:cs="Calibri"/>
        </w:rPr>
        <w:t xml:space="preserve">budilka: </w:t>
      </w:r>
      <w:r>
        <w:rPr>
          <w:rFonts w:cs="Calibri"/>
        </w:rPr>
        <w:t>ker se z njeno pomočjo zjutraj pravočasno zbudim</w:t>
      </w:r>
    </w:p>
    <w:p w:rsidR="001D2C17" w:rsidRPr="00AB7AA4" w:rsidRDefault="001D2C17" w:rsidP="001D2C17">
      <w:pPr>
        <w:spacing w:after="0"/>
        <w:ind w:left="284" w:hanging="284"/>
        <w:rPr>
          <w:rFonts w:cs="Calibri"/>
          <w:i/>
        </w:rPr>
      </w:pPr>
    </w:p>
    <w:p w:rsidR="001D2C17" w:rsidRPr="00AB7AA4" w:rsidRDefault="001D2C17" w:rsidP="001D2C17">
      <w:pPr>
        <w:spacing w:after="0"/>
        <w:ind w:left="284" w:hanging="284"/>
        <w:rPr>
          <w:rFonts w:cs="Calibri"/>
        </w:rPr>
      </w:pPr>
      <w:r w:rsidRPr="00AB7AA4">
        <w:rPr>
          <w:rFonts w:cs="Calibri"/>
          <w:b/>
        </w:rPr>
        <w:t xml:space="preserve">2. naloga: </w:t>
      </w:r>
      <w:r w:rsidRPr="00AB7AA4">
        <w:rPr>
          <w:rFonts w:cs="Calibri"/>
        </w:rPr>
        <w:t>/</w:t>
      </w:r>
    </w:p>
    <w:p w:rsidR="001D2C17" w:rsidRPr="00AB7AA4" w:rsidRDefault="001D2C17" w:rsidP="001D2C17">
      <w:pPr>
        <w:spacing w:after="0"/>
        <w:ind w:left="284" w:hanging="284"/>
        <w:rPr>
          <w:rFonts w:cs="Calibri"/>
          <w:b/>
        </w:rPr>
      </w:pPr>
    </w:p>
    <w:p w:rsidR="001D2C17" w:rsidRPr="00AB7AA4" w:rsidRDefault="001D2C17" w:rsidP="001D2C17">
      <w:pPr>
        <w:spacing w:after="0"/>
        <w:ind w:left="284" w:hanging="284"/>
        <w:rPr>
          <w:rFonts w:cs="Calibri"/>
          <w:b/>
        </w:rPr>
      </w:pPr>
      <w:r w:rsidRPr="00AB7AA4">
        <w:rPr>
          <w:rFonts w:cs="Calibri"/>
          <w:b/>
        </w:rPr>
        <w:t>3. naloga:</w:t>
      </w:r>
    </w:p>
    <w:p w:rsidR="001D2C17" w:rsidRPr="00AB7AA4" w:rsidRDefault="001D2C17" w:rsidP="001D2C17">
      <w:pPr>
        <w:spacing w:after="0"/>
        <w:ind w:left="284" w:hanging="284"/>
        <w:rPr>
          <w:rFonts w:cs="Calibri"/>
          <w:b/>
        </w:rPr>
      </w:pPr>
      <w:r w:rsidRPr="00AB7AA4">
        <w:rPr>
          <w:rFonts w:cs="Calibri"/>
        </w:rPr>
        <w:t xml:space="preserve">Kje: </w:t>
      </w:r>
      <w:r w:rsidRPr="00AB7AA4">
        <w:rPr>
          <w:rFonts w:cs="Calibri"/>
          <w:b/>
          <w:color w:val="FF0000"/>
        </w:rPr>
        <w:t>v reviji Moje finance</w:t>
      </w:r>
    </w:p>
    <w:p w:rsidR="001D2C17" w:rsidRPr="00AB7AA4" w:rsidRDefault="001D2C17" w:rsidP="001D2C17">
      <w:pPr>
        <w:spacing w:after="0"/>
        <w:rPr>
          <w:rFonts w:cs="Calibri"/>
          <w:b/>
        </w:rPr>
      </w:pPr>
      <w:r w:rsidRPr="00AB7AA4">
        <w:rPr>
          <w:rFonts w:cs="Calibri"/>
        </w:rPr>
        <w:t xml:space="preserve">Kdaj: </w:t>
      </w:r>
      <w:r w:rsidRPr="00AB7AA4">
        <w:rPr>
          <w:rFonts w:cs="Calibri"/>
          <w:b/>
          <w:color w:val="FF0000"/>
        </w:rPr>
        <w:t>februarja 2011</w:t>
      </w:r>
    </w:p>
    <w:p w:rsidR="001D2C17" w:rsidRPr="00AB7AA4" w:rsidRDefault="001D2C17" w:rsidP="001D2C17">
      <w:pPr>
        <w:spacing w:after="0"/>
        <w:ind w:left="284" w:hanging="284"/>
        <w:rPr>
          <w:rFonts w:cs="Calibri"/>
          <w:b/>
        </w:rPr>
      </w:pPr>
    </w:p>
    <w:p w:rsidR="001D2C17" w:rsidRPr="00AB7AA4" w:rsidRDefault="001D2C17" w:rsidP="001D2C17">
      <w:pPr>
        <w:spacing w:after="0"/>
        <w:ind w:left="284" w:hanging="284"/>
        <w:rPr>
          <w:rFonts w:cs="Calibri"/>
          <w:b/>
        </w:rPr>
      </w:pPr>
      <w:r w:rsidRPr="00AB7AA4">
        <w:rPr>
          <w:rFonts w:cs="Calibri"/>
          <w:b/>
        </w:rPr>
        <w:t>4. naloga:</w:t>
      </w:r>
    </w:p>
    <w:p w:rsidR="001D2C17" w:rsidRPr="00AB7AA4" w:rsidRDefault="001D2C17" w:rsidP="001D2C17">
      <w:pPr>
        <w:spacing w:after="0"/>
        <w:ind w:left="284" w:hanging="284"/>
        <w:rPr>
          <w:rFonts w:cs="Calibri"/>
          <w:i/>
        </w:rPr>
      </w:pPr>
      <w:r w:rsidRPr="00AB7AA4">
        <w:rPr>
          <w:rFonts w:cs="Calibri"/>
          <w:i/>
        </w:rPr>
        <w:t>Po smislu, npr.:</w:t>
      </w:r>
    </w:p>
    <w:p w:rsidR="001D2C17" w:rsidRPr="00AB7AA4" w:rsidRDefault="001D2C17" w:rsidP="001D2C17">
      <w:pPr>
        <w:spacing w:after="0"/>
        <w:rPr>
          <w:rFonts w:cs="Calibri"/>
        </w:rPr>
      </w:pPr>
      <w:r w:rsidRPr="00AB7AA4">
        <w:rPr>
          <w:rFonts w:cs="Calibri"/>
        </w:rPr>
        <w:t xml:space="preserve">Pisec je napisal besedilo, da bi bralcem predstavil, na kaj </w:t>
      </w:r>
      <w:r>
        <w:rPr>
          <w:rFonts w:cs="Calibri"/>
        </w:rPr>
        <w:t xml:space="preserve">vse </w:t>
      </w:r>
      <w:r w:rsidRPr="00AB7AA4">
        <w:rPr>
          <w:rFonts w:cs="Calibri"/>
        </w:rPr>
        <w:t xml:space="preserve">so različne skupine uporabnikov (npr. študenti, </w:t>
      </w:r>
      <w:r>
        <w:rPr>
          <w:rFonts w:cs="Calibri"/>
        </w:rPr>
        <w:t>starejši uporabniki</w:t>
      </w:r>
      <w:r w:rsidRPr="00AB7AA4">
        <w:rPr>
          <w:rFonts w:cs="Calibri"/>
        </w:rPr>
        <w:t>, poslovneži</w:t>
      </w:r>
      <w:r>
        <w:rPr>
          <w:rFonts w:cs="Calibri"/>
        </w:rPr>
        <w:t>)</w:t>
      </w:r>
      <w:r w:rsidRPr="00AB7AA4">
        <w:rPr>
          <w:rFonts w:cs="Calibri"/>
        </w:rPr>
        <w:t xml:space="preserve"> pozorni pri nakupu telefona prenosnih telefonov./Pisec je želel bralce seznaniti s tem, kako različne starostne skupine izbirajo telefone.</w:t>
      </w:r>
    </w:p>
    <w:p w:rsidR="001D2C17" w:rsidRPr="00AB7AA4" w:rsidRDefault="001D2C17" w:rsidP="001D2C17">
      <w:pPr>
        <w:spacing w:after="0"/>
        <w:ind w:left="284" w:hanging="284"/>
        <w:rPr>
          <w:rFonts w:cs="Calibri"/>
          <w:b/>
        </w:rPr>
      </w:pPr>
    </w:p>
    <w:p w:rsidR="001D2C17" w:rsidRPr="00AB7AA4" w:rsidRDefault="001D2C17" w:rsidP="001D2C17">
      <w:pPr>
        <w:spacing w:after="0"/>
        <w:ind w:left="284" w:hanging="284"/>
        <w:rPr>
          <w:rFonts w:cs="Calibri"/>
          <w:b/>
        </w:rPr>
      </w:pPr>
      <w:r w:rsidRPr="00AB7AA4">
        <w:rPr>
          <w:rFonts w:cs="Calibri"/>
          <w:b/>
        </w:rPr>
        <w:t>5. naloga:</w:t>
      </w:r>
    </w:p>
    <w:p w:rsidR="001D2C17" w:rsidRPr="00AB7AA4" w:rsidRDefault="001D2C17" w:rsidP="001D2C17">
      <w:pPr>
        <w:spacing w:after="0"/>
        <w:rPr>
          <w:rFonts w:cs="Calibri"/>
        </w:rPr>
      </w:pPr>
      <w:r>
        <w:rPr>
          <w:rFonts w:cs="Calibri"/>
        </w:rPr>
        <w:t>Študent</w:t>
      </w:r>
      <w:r w:rsidRPr="00AB7AA4">
        <w:rPr>
          <w:rFonts w:cs="Calibri"/>
        </w:rPr>
        <w:t xml:space="preserve">: </w:t>
      </w:r>
      <w:r w:rsidRPr="00AB7AA4">
        <w:rPr>
          <w:rFonts w:cs="Calibri"/>
          <w:b/>
          <w:color w:val="FF0000"/>
        </w:rPr>
        <w:t>1, 2, 4, 6</w:t>
      </w:r>
      <w:r w:rsidRPr="00AB7AA4">
        <w:rPr>
          <w:rFonts w:cs="Calibri"/>
          <w:color w:val="FF0000"/>
        </w:rPr>
        <w:t xml:space="preserve"> </w:t>
      </w:r>
      <w:r w:rsidRPr="00AB7AA4">
        <w:rPr>
          <w:rFonts w:cs="Calibri"/>
        </w:rPr>
        <w:t xml:space="preserve">(privlačna oblika, nizka cena, na dotik občutljiv zaslon, več funkcij telefona) </w:t>
      </w:r>
    </w:p>
    <w:p w:rsidR="001D2C17" w:rsidRPr="00AB7AA4" w:rsidRDefault="001D2C17" w:rsidP="001D2C17">
      <w:pPr>
        <w:spacing w:after="0"/>
        <w:rPr>
          <w:rFonts w:cs="Calibri"/>
          <w:color w:val="FF0000"/>
        </w:rPr>
      </w:pPr>
      <w:r w:rsidRPr="00AB7AA4">
        <w:rPr>
          <w:rFonts w:cs="Calibri"/>
        </w:rPr>
        <w:t xml:space="preserve">Odrasli uporabniki: </w:t>
      </w:r>
      <w:r w:rsidRPr="00AB7AA4">
        <w:rPr>
          <w:rFonts w:cs="Calibri"/>
          <w:b/>
          <w:color w:val="FF0000"/>
        </w:rPr>
        <w:t>1, 2, 3</w:t>
      </w:r>
      <w:r w:rsidRPr="00AB7AA4">
        <w:rPr>
          <w:rFonts w:cs="Calibri"/>
          <w:color w:val="FF0000"/>
        </w:rPr>
        <w:t xml:space="preserve"> </w:t>
      </w:r>
      <w:r w:rsidRPr="00AB7AA4">
        <w:rPr>
          <w:rFonts w:cs="Calibri"/>
        </w:rPr>
        <w:t>(privlačna oblika, nizka cena, preprosta uporaba)</w:t>
      </w:r>
    </w:p>
    <w:p w:rsidR="001D2C17" w:rsidRDefault="001D2C17" w:rsidP="001D2C17">
      <w:pPr>
        <w:spacing w:after="0"/>
        <w:ind w:left="1843" w:hanging="1843"/>
        <w:rPr>
          <w:rFonts w:cs="Calibri"/>
        </w:rPr>
      </w:pPr>
      <w:r w:rsidRPr="00AB7AA4">
        <w:rPr>
          <w:rFonts w:cs="Calibri"/>
        </w:rPr>
        <w:t xml:space="preserve">Upokojenci: </w:t>
      </w:r>
      <w:r w:rsidRPr="00AB7AA4">
        <w:rPr>
          <w:rFonts w:cs="Calibri"/>
          <w:b/>
          <w:color w:val="FF0000"/>
        </w:rPr>
        <w:t xml:space="preserve">2, 3, </w:t>
      </w:r>
      <w:r w:rsidRPr="00F16A70">
        <w:rPr>
          <w:rFonts w:cs="Calibri"/>
          <w:b/>
          <w:color w:val="FF0000"/>
        </w:rPr>
        <w:t>5,</w:t>
      </w:r>
      <w:r w:rsidRPr="00AB7AA4">
        <w:rPr>
          <w:rFonts w:cs="Calibri"/>
          <w:b/>
          <w:color w:val="FF0000"/>
        </w:rPr>
        <w:t>7</w:t>
      </w:r>
      <w:r w:rsidRPr="00AB7AA4">
        <w:rPr>
          <w:rFonts w:cs="Calibri"/>
          <w:color w:val="FF0000"/>
        </w:rPr>
        <w:t xml:space="preserve"> </w:t>
      </w:r>
      <w:r w:rsidRPr="00AB7AA4">
        <w:rPr>
          <w:rFonts w:cs="Calibri"/>
        </w:rPr>
        <w:t>(nizka cena, preprosta uporaba, velike tipke,</w:t>
      </w:r>
      <w:r>
        <w:rPr>
          <w:rFonts w:cs="Calibri"/>
        </w:rPr>
        <w:t xml:space="preserve"> </w:t>
      </w:r>
      <w:r w:rsidRPr="00AB7AA4">
        <w:rPr>
          <w:rFonts w:cs="Calibri"/>
        </w:rPr>
        <w:t>zanesljivost pri osnovnih funkcijah)</w:t>
      </w:r>
    </w:p>
    <w:p w:rsidR="001D2C17" w:rsidRPr="00AB7AA4" w:rsidRDefault="001D2C17" w:rsidP="001D2C17">
      <w:pPr>
        <w:spacing w:after="0"/>
        <w:ind w:left="1843" w:hanging="1843"/>
        <w:rPr>
          <w:rFonts w:cs="Calibri"/>
          <w:b/>
        </w:rPr>
      </w:pPr>
      <w:r>
        <w:rPr>
          <w:rFonts w:cs="Calibri"/>
        </w:rPr>
        <w:br w:type="page"/>
      </w:r>
      <w:r w:rsidRPr="00AB7AA4">
        <w:rPr>
          <w:rFonts w:cs="Calibri"/>
          <w:b/>
        </w:rPr>
        <w:lastRenderedPageBreak/>
        <w:t>6. naloga:</w:t>
      </w:r>
    </w:p>
    <w:p w:rsidR="001D2C17" w:rsidRPr="00AB7AA4" w:rsidRDefault="001D2C17" w:rsidP="001D2C17">
      <w:pPr>
        <w:spacing w:after="0"/>
        <w:contextualSpacing/>
        <w:rPr>
          <w:rFonts w:eastAsia="Times New Roman" w:cs="Calibri"/>
          <w:lang w:eastAsia="sl-SI"/>
        </w:rPr>
      </w:pPr>
      <w:r w:rsidRPr="00AB7AA4">
        <w:rPr>
          <w:rFonts w:eastAsia="Times New Roman" w:cs="Calibri"/>
          <w:b/>
          <w:color w:val="FF0000"/>
          <w:u w:val="single"/>
          <w:lang w:eastAsia="sl-SI"/>
        </w:rPr>
        <w:t>Kateri telefon mu bo najbolj ustrezal</w:t>
      </w:r>
      <w:r w:rsidRPr="00AB7AA4">
        <w:rPr>
          <w:rFonts w:eastAsia="Times New Roman" w:cs="Calibri"/>
          <w:b/>
          <w:color w:val="FF0000"/>
          <w:lang w:eastAsia="sl-SI"/>
        </w:rPr>
        <w:t>.</w:t>
      </w:r>
      <w:r w:rsidRPr="00235857">
        <w:rPr>
          <w:rFonts w:eastAsia="Times New Roman" w:cs="Calibri"/>
          <w:lang w:eastAsia="sl-SI"/>
        </w:rPr>
        <w:t>/</w:t>
      </w:r>
      <w:r w:rsidRPr="00AB7AA4">
        <w:rPr>
          <w:rFonts w:eastAsia="Times New Roman" w:cs="Calibri"/>
          <w:lang w:eastAsia="sl-SI"/>
        </w:rPr>
        <w:t xml:space="preserve">Kateri telefon se bo najbolj prilegal njegovi polti./Kateri telefon je različnih barv. </w:t>
      </w:r>
    </w:p>
    <w:p w:rsidR="001D2C17" w:rsidRPr="00AB7AA4" w:rsidRDefault="001D2C17" w:rsidP="001D2C17">
      <w:pPr>
        <w:spacing w:after="0"/>
        <w:ind w:left="284" w:hanging="284"/>
        <w:rPr>
          <w:rFonts w:cs="Calibri"/>
          <w:b/>
        </w:rPr>
      </w:pPr>
    </w:p>
    <w:p w:rsidR="001D2C17" w:rsidRPr="00AB7AA4" w:rsidRDefault="001D2C17" w:rsidP="001D2C17">
      <w:pPr>
        <w:spacing w:after="0"/>
        <w:ind w:left="284" w:hanging="284"/>
        <w:rPr>
          <w:rFonts w:cs="Calibri"/>
          <w:b/>
        </w:rPr>
      </w:pPr>
      <w:r w:rsidRPr="00AB7AA4">
        <w:rPr>
          <w:rFonts w:cs="Calibri"/>
          <w:b/>
        </w:rPr>
        <w:t>7. naloga:</w:t>
      </w:r>
    </w:p>
    <w:p w:rsidR="001D2C17" w:rsidRPr="00AB7AA4" w:rsidRDefault="001D2C17" w:rsidP="001D2C17">
      <w:pPr>
        <w:spacing w:after="0"/>
        <w:rPr>
          <w:rFonts w:cs="Calibri"/>
          <w:i/>
        </w:rPr>
      </w:pPr>
      <w:r w:rsidRPr="00AB7AA4">
        <w:rPr>
          <w:rFonts w:cs="Calibri"/>
          <w:i/>
        </w:rPr>
        <w:t>Na primer</w:t>
      </w:r>
      <w:r>
        <w:rPr>
          <w:rFonts w:cs="Calibri"/>
          <w:i/>
        </w:rPr>
        <w:t xml:space="preserve"> trije izrazi od</w:t>
      </w:r>
      <w:r w:rsidRPr="00AB7AA4">
        <w:rPr>
          <w:rFonts w:cs="Calibri"/>
          <w:i/>
        </w:rPr>
        <w:t xml:space="preserve">: </w:t>
      </w:r>
    </w:p>
    <w:p w:rsidR="001D2C17" w:rsidRPr="00AB7AA4" w:rsidRDefault="001D2C17" w:rsidP="001D2C17">
      <w:pPr>
        <w:spacing w:after="0"/>
        <w:rPr>
          <w:rFonts w:cs="Calibri"/>
        </w:rPr>
      </w:pPr>
      <w:proofErr w:type="spellStart"/>
      <w:r w:rsidRPr="00AB7AA4">
        <w:rPr>
          <w:rFonts w:cs="Calibri"/>
        </w:rPr>
        <w:t>mobi</w:t>
      </w:r>
      <w:proofErr w:type="spellEnd"/>
      <w:r w:rsidRPr="00AB7AA4">
        <w:rPr>
          <w:rFonts w:cs="Calibri"/>
        </w:rPr>
        <w:t xml:space="preserve">, mobitel, mobilnik, </w:t>
      </w:r>
      <w:proofErr w:type="spellStart"/>
      <w:r w:rsidRPr="00AB7AA4">
        <w:rPr>
          <w:rFonts w:cs="Calibri"/>
        </w:rPr>
        <w:t>mobilec</w:t>
      </w:r>
      <w:proofErr w:type="spellEnd"/>
      <w:r w:rsidRPr="00AB7AA4">
        <w:rPr>
          <w:rFonts w:cs="Calibri"/>
        </w:rPr>
        <w:t xml:space="preserve">, GSM, fon, </w:t>
      </w:r>
      <w:proofErr w:type="spellStart"/>
      <w:r w:rsidRPr="00AB7AA4">
        <w:rPr>
          <w:rFonts w:cs="Calibri"/>
        </w:rPr>
        <w:t>mobič</w:t>
      </w:r>
      <w:proofErr w:type="spellEnd"/>
      <w:r>
        <w:rPr>
          <w:rFonts w:cs="Calibri"/>
        </w:rPr>
        <w:t xml:space="preserve">, telefon na </w:t>
      </w:r>
      <w:proofErr w:type="spellStart"/>
      <w:r>
        <w:rPr>
          <w:rFonts w:cs="Calibri"/>
        </w:rPr>
        <w:t>tač</w:t>
      </w:r>
      <w:proofErr w:type="spellEnd"/>
    </w:p>
    <w:p w:rsidR="001D2C17" w:rsidRPr="00AB7AA4" w:rsidRDefault="001D2C17" w:rsidP="001D2C17">
      <w:pPr>
        <w:spacing w:after="0"/>
        <w:ind w:left="284" w:hanging="284"/>
        <w:rPr>
          <w:rFonts w:cs="Calibri"/>
          <w:b/>
        </w:rPr>
      </w:pPr>
    </w:p>
    <w:p w:rsidR="001D2C17" w:rsidRPr="00AB7AA4" w:rsidRDefault="001D2C17" w:rsidP="001D2C17">
      <w:pPr>
        <w:spacing w:after="0"/>
        <w:ind w:left="284" w:hanging="284"/>
        <w:rPr>
          <w:rFonts w:cs="Calibri"/>
          <w:b/>
        </w:rPr>
      </w:pPr>
      <w:r w:rsidRPr="00AB7AA4">
        <w:rPr>
          <w:rFonts w:cs="Calibri"/>
          <w:b/>
        </w:rPr>
        <w:t>8. naloga:</w:t>
      </w:r>
    </w:p>
    <w:p w:rsidR="001D2C17" w:rsidRPr="00AB7AA4" w:rsidRDefault="001D2C17" w:rsidP="001D2C17">
      <w:pPr>
        <w:spacing w:after="0"/>
        <w:ind w:left="284" w:hanging="284"/>
        <w:rPr>
          <w:rFonts w:cs="Calibri"/>
        </w:rPr>
      </w:pPr>
      <w:r w:rsidRPr="00AB7AA4">
        <w:rPr>
          <w:rFonts w:cs="Calibri"/>
        </w:rPr>
        <w:t>Kdor danes kupuje mobilni telefon.</w:t>
      </w:r>
    </w:p>
    <w:p w:rsidR="001D2C17" w:rsidRPr="00AB7AA4" w:rsidRDefault="001D2C17" w:rsidP="001D2C17">
      <w:pPr>
        <w:spacing w:after="0"/>
        <w:ind w:left="284" w:hanging="284"/>
        <w:rPr>
          <w:rFonts w:cs="Calibri"/>
        </w:rPr>
      </w:pPr>
      <w:r w:rsidRPr="00AB7AA4">
        <w:rPr>
          <w:rFonts w:cs="Calibri"/>
        </w:rPr>
        <w:t>Ali je v telefonu združenih več naprav</w:t>
      </w:r>
      <w:r>
        <w:rPr>
          <w:rFonts w:cs="Calibri"/>
        </w:rPr>
        <w:t xml:space="preserve"> (npr. glasbeni predvajalnik, fotoaparat, snemalnik)</w:t>
      </w:r>
      <w:r w:rsidRPr="00AB7AA4">
        <w:rPr>
          <w:rFonts w:cs="Calibri"/>
        </w:rPr>
        <w:t>.</w:t>
      </w:r>
    </w:p>
    <w:p w:rsidR="001D2C17" w:rsidRPr="00AB7AA4" w:rsidRDefault="001D2C17" w:rsidP="001D2C17">
      <w:pPr>
        <w:spacing w:after="0"/>
        <w:ind w:left="284" w:hanging="284"/>
        <w:rPr>
          <w:rFonts w:cs="Calibri"/>
        </w:rPr>
      </w:pPr>
      <w:r w:rsidRPr="00AB7AA4">
        <w:rPr>
          <w:rFonts w:cs="Calibri"/>
        </w:rPr>
        <w:t>Kakšnega videza je prenosni telefon.</w:t>
      </w:r>
    </w:p>
    <w:p w:rsidR="001D2C17" w:rsidRPr="00AB7AA4" w:rsidRDefault="001D2C17" w:rsidP="001D2C17">
      <w:pPr>
        <w:spacing w:after="0"/>
        <w:ind w:left="284" w:hanging="284"/>
        <w:rPr>
          <w:rFonts w:cs="Calibri"/>
          <w:b/>
        </w:rPr>
      </w:pPr>
    </w:p>
    <w:p w:rsidR="001D2C17" w:rsidRPr="00AB7AA4" w:rsidRDefault="001D2C17" w:rsidP="001D2C17">
      <w:pPr>
        <w:spacing w:after="0"/>
        <w:ind w:left="284" w:hanging="284"/>
        <w:rPr>
          <w:rFonts w:cs="Calibri"/>
          <w:b/>
        </w:rPr>
      </w:pPr>
      <w:r w:rsidRPr="00AB7AA4">
        <w:rPr>
          <w:rFonts w:cs="Calibri"/>
          <w:b/>
        </w:rPr>
        <w:t>9. naloga:</w:t>
      </w:r>
    </w:p>
    <w:p w:rsidR="001D2C17" w:rsidRDefault="001D2C17" w:rsidP="001D2C17">
      <w:pPr>
        <w:spacing w:after="0"/>
        <w:ind w:left="284" w:hanging="284"/>
        <w:rPr>
          <w:rFonts w:cs="Calibri"/>
          <w:b/>
        </w:rPr>
      </w:pPr>
      <w:r w:rsidRPr="00AB7AA4">
        <w:rPr>
          <w:rFonts w:cs="Calibri"/>
          <w:b/>
        </w:rPr>
        <w:t>a-naloga:</w:t>
      </w:r>
    </w:p>
    <w:p w:rsidR="001D2C17" w:rsidRPr="00385A29" w:rsidRDefault="001D2C17" w:rsidP="001D2C17">
      <w:pPr>
        <w:autoSpaceDE w:val="0"/>
        <w:autoSpaceDN w:val="0"/>
        <w:adjustRightInd w:val="0"/>
        <w:spacing w:after="0"/>
        <w:rPr>
          <w:rFonts w:cs="MyriadPro-Regular"/>
          <w:lang w:eastAsia="sl-SI"/>
        </w:rPr>
      </w:pPr>
      <w:r w:rsidRPr="00385A29">
        <w:rPr>
          <w:rFonts w:cs="MyriadPro-Regular"/>
          <w:lang w:eastAsia="sl-SI"/>
        </w:rPr>
        <w:t>Prva poved je dvostavčna, druga pa enostavčna.</w:t>
      </w:r>
    </w:p>
    <w:p w:rsidR="001D2C17" w:rsidRPr="00385A29" w:rsidRDefault="001D2C17" w:rsidP="001D2C17">
      <w:pPr>
        <w:autoSpaceDE w:val="0"/>
        <w:autoSpaceDN w:val="0"/>
        <w:adjustRightInd w:val="0"/>
        <w:spacing w:after="0"/>
        <w:rPr>
          <w:rFonts w:cs="MyriadPro-Regular"/>
          <w:lang w:eastAsia="sl-SI"/>
        </w:rPr>
      </w:pPr>
      <w:r w:rsidRPr="00385A29">
        <w:rPr>
          <w:rFonts w:cs="MyriadPro-Regular"/>
          <w:lang w:eastAsia="sl-SI"/>
        </w:rPr>
        <w:t>Obe povedi sta enostavčni.</w:t>
      </w:r>
    </w:p>
    <w:p w:rsidR="001D2C17" w:rsidRPr="00385A29" w:rsidRDefault="001D2C17" w:rsidP="001D2C17">
      <w:pPr>
        <w:autoSpaceDE w:val="0"/>
        <w:autoSpaceDN w:val="0"/>
        <w:adjustRightInd w:val="0"/>
        <w:spacing w:after="0"/>
        <w:rPr>
          <w:rFonts w:cs="MyriadPro-Regular"/>
          <w:lang w:eastAsia="sl-SI"/>
        </w:rPr>
      </w:pPr>
      <w:r w:rsidRPr="00385A29">
        <w:rPr>
          <w:rFonts w:cs="MyriadPro-Regular"/>
          <w:lang w:eastAsia="sl-SI"/>
        </w:rPr>
        <w:t>Obe povedi sta dvostavčni.</w:t>
      </w:r>
    </w:p>
    <w:p w:rsidR="001D2C17" w:rsidRPr="00385A29" w:rsidRDefault="001D2C17" w:rsidP="001D2C17">
      <w:pPr>
        <w:spacing w:after="0"/>
        <w:ind w:left="284" w:hanging="284"/>
        <w:rPr>
          <w:rFonts w:cs="Calibri"/>
          <w:b/>
          <w:color w:val="FF0000"/>
          <w:u w:val="single"/>
        </w:rPr>
      </w:pPr>
      <w:r w:rsidRPr="00385A29">
        <w:rPr>
          <w:rFonts w:cs="MyriadPro-Regular"/>
          <w:b/>
          <w:color w:val="FF0000"/>
          <w:u w:val="single"/>
          <w:lang w:eastAsia="sl-SI"/>
        </w:rPr>
        <w:t>Prva poved je enostavčna, druga pa je dvostavčna.</w:t>
      </w:r>
    </w:p>
    <w:p w:rsidR="001D2C17" w:rsidRPr="00AB7AA4" w:rsidRDefault="001D2C17" w:rsidP="001D2C17">
      <w:pPr>
        <w:spacing w:after="0"/>
        <w:ind w:left="284" w:hanging="284"/>
        <w:rPr>
          <w:rFonts w:cs="Calibri"/>
          <w:b/>
        </w:rPr>
      </w:pPr>
      <w:r w:rsidRPr="00AB7AA4">
        <w:rPr>
          <w:rFonts w:cs="Calibri"/>
          <w:b/>
        </w:rPr>
        <w:t>b-naloga:</w:t>
      </w:r>
    </w:p>
    <w:p w:rsidR="001D2C17" w:rsidRPr="0020477B" w:rsidRDefault="001D2C17" w:rsidP="001D2C17">
      <w:pPr>
        <w:spacing w:after="0"/>
        <w:ind w:left="284" w:hanging="284"/>
        <w:rPr>
          <w:rFonts w:cs="Calibri"/>
        </w:rPr>
      </w:pPr>
      <w:r w:rsidRPr="0020477B">
        <w:rPr>
          <w:rFonts w:cs="Calibri"/>
        </w:rPr>
        <w:t xml:space="preserve">Osebek: </w:t>
      </w:r>
      <w:r w:rsidRPr="0020477B">
        <w:rPr>
          <w:rFonts w:cs="Calibri"/>
          <w:b/>
          <w:color w:val="FF0000"/>
        </w:rPr>
        <w:t>Študent</w:t>
      </w:r>
    </w:p>
    <w:p w:rsidR="001D2C17" w:rsidRPr="0020477B" w:rsidRDefault="001D2C17" w:rsidP="001D2C17">
      <w:pPr>
        <w:spacing w:after="0"/>
        <w:ind w:left="284" w:hanging="284"/>
        <w:rPr>
          <w:rFonts w:cs="Calibri"/>
        </w:rPr>
      </w:pPr>
      <w:r w:rsidRPr="0020477B">
        <w:rPr>
          <w:rFonts w:cs="Calibri"/>
        </w:rPr>
        <w:t xml:space="preserve">Povedek: </w:t>
      </w:r>
      <w:r w:rsidRPr="0020477B">
        <w:rPr>
          <w:rFonts w:cs="Calibri"/>
          <w:b/>
          <w:color w:val="FF0000"/>
        </w:rPr>
        <w:t>velja</w:t>
      </w:r>
    </w:p>
    <w:p w:rsidR="001D2C17" w:rsidRPr="0020477B" w:rsidRDefault="001D2C17" w:rsidP="001D2C17">
      <w:pPr>
        <w:spacing w:after="0"/>
        <w:ind w:left="284" w:hanging="284"/>
        <w:rPr>
          <w:rFonts w:cs="Calibri"/>
          <w:color w:val="FF0000"/>
        </w:rPr>
      </w:pPr>
      <w:r w:rsidRPr="0020477B">
        <w:rPr>
          <w:rFonts w:cs="Calibri"/>
        </w:rPr>
        <w:t xml:space="preserve">Predmet: </w:t>
      </w:r>
      <w:r w:rsidRPr="0020477B">
        <w:rPr>
          <w:rFonts w:cs="Calibri"/>
          <w:b/>
          <w:color w:val="FF0000"/>
        </w:rPr>
        <w:t>za zahtevnega uporabnika</w:t>
      </w:r>
    </w:p>
    <w:p w:rsidR="001D2C17" w:rsidRPr="00AB7AA4" w:rsidRDefault="001D2C17" w:rsidP="001D2C17">
      <w:pPr>
        <w:spacing w:after="0"/>
        <w:ind w:left="284" w:hanging="284"/>
        <w:rPr>
          <w:rFonts w:cs="Calibri"/>
          <w:b/>
        </w:rPr>
      </w:pPr>
      <w:r w:rsidRPr="00AB7AA4">
        <w:rPr>
          <w:rFonts w:cs="Calibri"/>
          <w:b/>
        </w:rPr>
        <w:t>c-naloga:</w:t>
      </w:r>
    </w:p>
    <w:p w:rsidR="001D2C17" w:rsidRDefault="001D2C17" w:rsidP="001D2C17">
      <w:pPr>
        <w:spacing w:after="0"/>
        <w:ind w:left="284" w:hanging="284"/>
        <w:rPr>
          <w:rFonts w:eastAsia="Times New Roman" w:cs="Calibri"/>
          <w:lang w:eastAsia="sl-SI"/>
        </w:rPr>
      </w:pPr>
      <w:r w:rsidRPr="0020477B">
        <w:rPr>
          <w:rFonts w:eastAsia="Times New Roman" w:cs="Calibri"/>
          <w:lang w:eastAsia="sl-SI"/>
        </w:rPr>
        <w:t xml:space="preserve">Kdor študira, </w:t>
      </w:r>
      <w:r w:rsidRPr="0020477B">
        <w:rPr>
          <w:rFonts w:eastAsia="Times New Roman" w:cs="Calibri"/>
          <w:b/>
          <w:color w:val="FF0000"/>
          <w:bdr w:val="single" w:sz="4" w:space="0" w:color="auto"/>
          <w:lang w:eastAsia="sl-SI"/>
        </w:rPr>
        <w:t>velja za zahtevnega uporabnika</w:t>
      </w:r>
      <w:r w:rsidRPr="0020477B">
        <w:rPr>
          <w:rFonts w:eastAsia="Times New Roman" w:cs="Calibri"/>
          <w:lang w:eastAsia="sl-SI"/>
        </w:rPr>
        <w:t>.</w:t>
      </w:r>
    </w:p>
    <w:p w:rsidR="001D2C17" w:rsidRPr="00385A29" w:rsidRDefault="001D2C17" w:rsidP="001D2C17">
      <w:pPr>
        <w:autoSpaceDE w:val="0"/>
        <w:autoSpaceDN w:val="0"/>
        <w:adjustRightInd w:val="0"/>
        <w:spacing w:after="0"/>
        <w:rPr>
          <w:rFonts w:cs="MyriadPro-Regular"/>
          <w:lang w:eastAsia="sl-SI"/>
        </w:rPr>
      </w:pPr>
      <w:r w:rsidRPr="00385A29">
        <w:rPr>
          <w:rFonts w:cs="MyriadPro-Bold"/>
          <w:bCs/>
          <w:lang w:eastAsia="sl-SI"/>
        </w:rPr>
        <w:t xml:space="preserve">A </w:t>
      </w:r>
      <w:r w:rsidRPr="00385A29">
        <w:rPr>
          <w:rFonts w:cs="MyriadPro-Regular"/>
          <w:lang w:eastAsia="sl-SI"/>
        </w:rPr>
        <w:t>Da, v glavnem stavku so osebek, povedek, predmet.</w:t>
      </w:r>
    </w:p>
    <w:p w:rsidR="001D2C17" w:rsidRPr="00385A29" w:rsidRDefault="001D2C17" w:rsidP="001D2C17">
      <w:pPr>
        <w:autoSpaceDE w:val="0"/>
        <w:autoSpaceDN w:val="0"/>
        <w:adjustRightInd w:val="0"/>
        <w:spacing w:after="0"/>
        <w:rPr>
          <w:rFonts w:cs="MyriadPro-Regular"/>
          <w:lang w:eastAsia="sl-SI"/>
        </w:rPr>
      </w:pPr>
      <w:r w:rsidRPr="00385A29">
        <w:rPr>
          <w:rFonts w:cs="MyriadPro-Bold"/>
          <w:bCs/>
          <w:lang w:eastAsia="sl-SI"/>
        </w:rPr>
        <w:t xml:space="preserve">B </w:t>
      </w:r>
      <w:r w:rsidRPr="00385A29">
        <w:rPr>
          <w:rFonts w:cs="MyriadPro-Regular"/>
          <w:lang w:eastAsia="sl-SI"/>
        </w:rPr>
        <w:t>Ne, v glavnem stavku sta samo osebek in predmet.</w:t>
      </w:r>
    </w:p>
    <w:p w:rsidR="001D2C17" w:rsidRPr="00385A29" w:rsidRDefault="001D2C17" w:rsidP="001D2C17">
      <w:pPr>
        <w:autoSpaceDE w:val="0"/>
        <w:autoSpaceDN w:val="0"/>
        <w:adjustRightInd w:val="0"/>
        <w:spacing w:after="0"/>
        <w:rPr>
          <w:rFonts w:cs="MyriadPro-Regular"/>
          <w:b/>
          <w:color w:val="FF0000"/>
          <w:lang w:eastAsia="sl-SI"/>
        </w:rPr>
      </w:pPr>
      <w:r w:rsidRPr="00385A29">
        <w:rPr>
          <w:rFonts w:cs="MyriadPro-Bold"/>
          <w:b/>
          <w:bCs/>
          <w:color w:val="FF0000"/>
          <w:bdr w:val="single" w:sz="4" w:space="0" w:color="auto"/>
          <w:lang w:eastAsia="sl-SI"/>
        </w:rPr>
        <w:t>C</w:t>
      </w:r>
      <w:r w:rsidRPr="00385A29">
        <w:rPr>
          <w:rFonts w:cs="MyriadPro-Bold"/>
          <w:b/>
          <w:bCs/>
          <w:color w:val="FF0000"/>
          <w:lang w:eastAsia="sl-SI"/>
        </w:rPr>
        <w:t xml:space="preserve"> </w:t>
      </w:r>
      <w:r w:rsidRPr="00385A29">
        <w:rPr>
          <w:rFonts w:cs="MyriadPro-Regular"/>
          <w:b/>
          <w:color w:val="FF0000"/>
          <w:lang w:eastAsia="sl-SI"/>
        </w:rPr>
        <w:t>Ne, v glavnem stavku manjka osebek.</w:t>
      </w:r>
    </w:p>
    <w:p w:rsidR="001D2C17" w:rsidRPr="00385A29" w:rsidRDefault="001D2C17" w:rsidP="001D2C17">
      <w:pPr>
        <w:spacing w:after="0"/>
        <w:ind w:left="284" w:hanging="284"/>
        <w:rPr>
          <w:rFonts w:eastAsia="Times New Roman" w:cs="Calibri"/>
          <w:lang w:eastAsia="sl-SI"/>
        </w:rPr>
      </w:pPr>
      <w:r w:rsidRPr="00385A29">
        <w:rPr>
          <w:rFonts w:cs="MyriadPro-Bold"/>
          <w:bCs/>
          <w:lang w:eastAsia="sl-SI"/>
        </w:rPr>
        <w:t xml:space="preserve">Č </w:t>
      </w:r>
      <w:r w:rsidRPr="00385A29">
        <w:rPr>
          <w:rFonts w:cs="MyriadPro-Regular"/>
          <w:lang w:eastAsia="sl-SI"/>
        </w:rPr>
        <w:t>Ne, v glavnem stavku manjka predmet.</w:t>
      </w:r>
    </w:p>
    <w:p w:rsidR="001D2C17" w:rsidRPr="00AB7AA4" w:rsidRDefault="001D2C17" w:rsidP="001D2C17">
      <w:pPr>
        <w:spacing w:after="0"/>
        <w:ind w:left="284" w:hanging="284"/>
        <w:rPr>
          <w:rFonts w:cs="Calibri"/>
          <w:b/>
        </w:rPr>
      </w:pPr>
      <w:r w:rsidRPr="00AB7AA4">
        <w:rPr>
          <w:rFonts w:cs="Calibri"/>
          <w:b/>
        </w:rPr>
        <w:t>č-naloga:</w:t>
      </w:r>
    </w:p>
    <w:p w:rsidR="001D2C17" w:rsidRPr="0020477B" w:rsidRDefault="001D2C17" w:rsidP="001D2C17">
      <w:pPr>
        <w:spacing w:after="0"/>
        <w:ind w:left="284" w:hanging="284"/>
        <w:rPr>
          <w:rFonts w:eastAsia="Times New Roman" w:cs="Calibri"/>
          <w:b/>
          <w:color w:val="FF0000"/>
          <w:u w:val="single"/>
          <w:lang w:eastAsia="sl-SI"/>
        </w:rPr>
      </w:pPr>
      <w:r w:rsidRPr="0020477B">
        <w:rPr>
          <w:rFonts w:eastAsia="Times New Roman" w:cs="Calibri"/>
          <w:lang w:eastAsia="sl-SI"/>
        </w:rPr>
        <w:t>Kdo velja za zahtevnega uporabnika izvem iz dela odvisnega stavka/</w:t>
      </w:r>
      <w:r w:rsidRPr="0020477B">
        <w:rPr>
          <w:rFonts w:eastAsia="Times New Roman" w:cs="Calibri"/>
          <w:b/>
          <w:color w:val="FF0000"/>
          <w:u w:val="single"/>
          <w:lang w:eastAsia="sl-SI"/>
        </w:rPr>
        <w:t>iz celotnega odvisnega</w:t>
      </w:r>
      <w:r>
        <w:rPr>
          <w:rFonts w:eastAsia="Times New Roman" w:cs="Calibri"/>
          <w:b/>
          <w:color w:val="FF0000"/>
          <w:u w:val="single"/>
          <w:lang w:eastAsia="sl-SI"/>
        </w:rPr>
        <w:t xml:space="preserve"> </w:t>
      </w:r>
    </w:p>
    <w:p w:rsidR="001D2C17" w:rsidRDefault="001D2C17" w:rsidP="001D2C17">
      <w:pPr>
        <w:spacing w:after="0"/>
        <w:ind w:left="284" w:hanging="284"/>
        <w:rPr>
          <w:rFonts w:eastAsia="Times New Roman" w:cs="Calibri"/>
          <w:lang w:eastAsia="sl-SI"/>
        </w:rPr>
      </w:pPr>
      <w:r w:rsidRPr="0020477B">
        <w:rPr>
          <w:rFonts w:eastAsia="Times New Roman" w:cs="Calibri"/>
          <w:b/>
          <w:color w:val="FF0000"/>
          <w:u w:val="single"/>
          <w:lang w:eastAsia="sl-SI"/>
        </w:rPr>
        <w:t>stavka</w:t>
      </w:r>
      <w:r w:rsidRPr="0020477B">
        <w:rPr>
          <w:rFonts w:eastAsia="Times New Roman" w:cs="Calibri"/>
          <w:lang w:eastAsia="sl-SI"/>
        </w:rPr>
        <w:t>/tega iz povedi ne izvem.</w:t>
      </w:r>
    </w:p>
    <w:p w:rsidR="001D2C17" w:rsidRPr="0020477B" w:rsidRDefault="001D2C17" w:rsidP="001D2C17">
      <w:pPr>
        <w:spacing w:after="0"/>
        <w:ind w:left="284" w:hanging="284"/>
        <w:contextualSpacing/>
        <w:rPr>
          <w:rFonts w:eastAsia="Times New Roman" w:cs="Calibri"/>
          <w:lang w:eastAsia="sl-SI"/>
        </w:rPr>
      </w:pPr>
      <w:r w:rsidRPr="0020477B">
        <w:rPr>
          <w:rFonts w:eastAsia="Times New Roman" w:cs="Calibri"/>
          <w:lang w:eastAsia="sl-SI"/>
        </w:rPr>
        <w:t xml:space="preserve">Ta del povedi ima zato vlogo </w:t>
      </w:r>
      <w:r w:rsidRPr="0020477B">
        <w:rPr>
          <w:rFonts w:eastAsia="Times New Roman" w:cs="Calibri"/>
          <w:b/>
          <w:color w:val="FF0000"/>
          <w:u w:val="single"/>
          <w:lang w:eastAsia="sl-SI"/>
        </w:rPr>
        <w:t>osebka</w:t>
      </w:r>
      <w:r w:rsidRPr="0020477B">
        <w:rPr>
          <w:rFonts w:eastAsia="Times New Roman" w:cs="Calibri"/>
          <w:lang w:eastAsia="sl-SI"/>
        </w:rPr>
        <w:t>/predmeta/povedka.</w:t>
      </w:r>
    </w:p>
    <w:p w:rsidR="001D2C17" w:rsidRPr="00AB7AA4" w:rsidRDefault="001D2C17" w:rsidP="001D2C17">
      <w:pPr>
        <w:spacing w:after="0"/>
        <w:ind w:left="284" w:hanging="284"/>
        <w:rPr>
          <w:rFonts w:cs="Calibri"/>
          <w:b/>
        </w:rPr>
      </w:pPr>
      <w:r w:rsidRPr="00AB7AA4">
        <w:rPr>
          <w:rFonts w:cs="Calibri"/>
          <w:b/>
        </w:rPr>
        <w:t>d-naloga:</w:t>
      </w:r>
    </w:p>
    <w:p w:rsidR="001D2C17" w:rsidRPr="00AB7AA4" w:rsidRDefault="001D2C17" w:rsidP="001D2C17">
      <w:pPr>
        <w:spacing w:after="0"/>
        <w:ind w:left="284" w:hanging="284"/>
        <w:rPr>
          <w:rFonts w:cs="Calibri"/>
          <w:b/>
        </w:rPr>
      </w:pPr>
      <w:r>
        <w:rPr>
          <w:rFonts w:eastAsia="Times New Roman" w:cs="Calibri"/>
          <w:lang w:eastAsia="sl-SI"/>
        </w:rPr>
        <w:t>(</w:t>
      </w:r>
      <w:r w:rsidRPr="0020477B">
        <w:rPr>
          <w:rFonts w:eastAsia="Times New Roman" w:cs="Calibri"/>
          <w:lang w:eastAsia="sl-SI"/>
        </w:rPr>
        <w:t>Odvisnik, ki ima vlogo osebka, bi imenoval/-a</w:t>
      </w:r>
      <w:r>
        <w:rPr>
          <w:rFonts w:eastAsia="Times New Roman" w:cs="Calibri"/>
          <w:lang w:eastAsia="sl-SI"/>
        </w:rPr>
        <w:t>)</w:t>
      </w:r>
      <w:r w:rsidRPr="0020477B">
        <w:rPr>
          <w:rFonts w:eastAsia="Times New Roman" w:cs="Calibri"/>
          <w:lang w:eastAsia="sl-SI"/>
        </w:rPr>
        <w:t xml:space="preserve"> osebkov odvisnik</w:t>
      </w:r>
      <w:r>
        <w:rPr>
          <w:rFonts w:eastAsia="Times New Roman" w:cs="Calibri"/>
          <w:lang w:eastAsia="sl-SI"/>
        </w:rPr>
        <w:t>(</w:t>
      </w:r>
      <w:r w:rsidRPr="0020477B">
        <w:rPr>
          <w:rFonts w:eastAsia="Times New Roman" w:cs="Calibri"/>
          <w:lang w:eastAsia="sl-SI"/>
        </w:rPr>
        <w:t>.</w:t>
      </w:r>
      <w:r>
        <w:rPr>
          <w:rFonts w:eastAsia="Times New Roman" w:cs="Calibri"/>
          <w:lang w:eastAsia="sl-SI"/>
        </w:rPr>
        <w:t>)</w:t>
      </w:r>
    </w:p>
    <w:p w:rsidR="001D2C17" w:rsidRPr="00AB7AA4" w:rsidRDefault="001D2C17" w:rsidP="001D2C17">
      <w:pPr>
        <w:spacing w:after="0"/>
        <w:rPr>
          <w:rFonts w:cs="Calibri"/>
          <w:b/>
        </w:rPr>
      </w:pPr>
    </w:p>
    <w:p w:rsidR="001D2C17" w:rsidRPr="00AB7AA4" w:rsidRDefault="001D2C17" w:rsidP="001D2C17">
      <w:pPr>
        <w:spacing w:after="0"/>
        <w:ind w:left="284" w:hanging="284"/>
        <w:rPr>
          <w:rFonts w:cs="Calibri"/>
        </w:rPr>
      </w:pPr>
      <w:r w:rsidRPr="00AB7AA4">
        <w:rPr>
          <w:rFonts w:cs="Calibri"/>
          <w:b/>
        </w:rPr>
        <w:t>10. naloga</w:t>
      </w:r>
      <w:r w:rsidRPr="00AB7AA4">
        <w:rPr>
          <w:rFonts w:cs="Calibri"/>
        </w:rPr>
        <w:t>:</w:t>
      </w:r>
    </w:p>
    <w:p w:rsidR="001D2C17" w:rsidRPr="00AB7AA4" w:rsidRDefault="001D2C17" w:rsidP="001D2C17">
      <w:pPr>
        <w:spacing w:after="0"/>
        <w:ind w:left="284" w:hanging="284"/>
        <w:rPr>
          <w:rFonts w:cs="Calibri"/>
          <w:b/>
        </w:rPr>
      </w:pPr>
      <w:r w:rsidRPr="00AB7AA4">
        <w:rPr>
          <w:rFonts w:cs="Calibri"/>
          <w:b/>
        </w:rPr>
        <w:t>a-naloga:</w:t>
      </w:r>
    </w:p>
    <w:p w:rsidR="001D2C17" w:rsidRPr="00AB7AA4" w:rsidRDefault="001D2C17" w:rsidP="001D2C17">
      <w:pPr>
        <w:spacing w:after="0"/>
        <w:ind w:left="284"/>
        <w:contextualSpacing/>
        <w:rPr>
          <w:rFonts w:eastAsia="Times New Roman" w:cs="Calibri"/>
          <w:b/>
          <w:lang w:eastAsia="sl-SI"/>
        </w:rPr>
      </w:pPr>
      <w:r w:rsidRPr="00AB7AA4">
        <w:rPr>
          <w:rFonts w:eastAsia="Times New Roman" w:cs="Calibri"/>
          <w:b/>
          <w:color w:val="FF0000"/>
          <w:lang w:eastAsia="sl-SI"/>
        </w:rPr>
        <w:t>Kdo ali kaj/Kaj ni bistveno?</w:t>
      </w:r>
    </w:p>
    <w:p w:rsidR="001D2C17" w:rsidRPr="00AB7AA4" w:rsidRDefault="001D2C17" w:rsidP="001D2C17">
      <w:pPr>
        <w:spacing w:after="0"/>
        <w:ind w:left="284" w:hanging="284"/>
        <w:contextualSpacing/>
        <w:rPr>
          <w:rFonts w:eastAsia="Times New Roman" w:cs="Calibri"/>
          <w:lang w:eastAsia="sl-SI"/>
        </w:rPr>
      </w:pPr>
      <w:r w:rsidRPr="00AB7AA4">
        <w:rPr>
          <w:rFonts w:eastAsia="Times New Roman" w:cs="Calibri"/>
          <w:lang w:eastAsia="sl-SI"/>
        </w:rPr>
        <w:t xml:space="preserve">Kar je pomembno za mlade, </w:t>
      </w:r>
      <w:r w:rsidRPr="00AB7AA4">
        <w:rPr>
          <w:rFonts w:eastAsia="Times New Roman" w:cs="Calibri"/>
          <w:bdr w:val="single" w:sz="4" w:space="0" w:color="auto"/>
          <w:lang w:eastAsia="sl-SI"/>
        </w:rPr>
        <w:t>za odrasle uporabnike prenosnih telefonov ni tako bistveno</w:t>
      </w:r>
      <w:r w:rsidRPr="00AB7AA4">
        <w:rPr>
          <w:rFonts w:eastAsia="Times New Roman" w:cs="Calibri"/>
          <w:lang w:eastAsia="sl-SI"/>
        </w:rPr>
        <w:t>.</w:t>
      </w:r>
    </w:p>
    <w:p w:rsidR="001D2C17" w:rsidRPr="00AB7AA4" w:rsidRDefault="001D2C17" w:rsidP="001D2C17">
      <w:pPr>
        <w:spacing w:after="0"/>
        <w:contextualSpacing/>
        <w:rPr>
          <w:rFonts w:eastAsia="Times New Roman" w:cs="Calibri"/>
          <w:b/>
          <w:lang w:eastAsia="sl-SI"/>
        </w:rPr>
      </w:pPr>
      <w:r w:rsidRPr="00AB7AA4">
        <w:rPr>
          <w:rFonts w:eastAsia="Times New Roman" w:cs="Calibri"/>
          <w:lang w:eastAsia="sl-SI"/>
        </w:rPr>
        <w:tab/>
      </w:r>
      <w:r w:rsidRPr="00AB7AA4">
        <w:rPr>
          <w:rFonts w:eastAsia="Times New Roman" w:cs="Calibri"/>
          <w:lang w:eastAsia="sl-SI"/>
        </w:rPr>
        <w:tab/>
      </w:r>
      <w:r w:rsidRPr="00AB7AA4">
        <w:rPr>
          <w:rFonts w:eastAsia="Times New Roman" w:cs="Calibri"/>
          <w:lang w:eastAsia="sl-SI"/>
        </w:rPr>
        <w:tab/>
      </w:r>
      <w:r w:rsidRPr="00AB7AA4">
        <w:rPr>
          <w:rFonts w:eastAsia="Times New Roman" w:cs="Calibri"/>
          <w:lang w:eastAsia="sl-SI"/>
        </w:rPr>
        <w:tab/>
      </w:r>
      <w:r w:rsidRPr="00AB7AA4">
        <w:rPr>
          <w:rFonts w:eastAsia="Times New Roman" w:cs="Calibri"/>
          <w:lang w:eastAsia="sl-SI"/>
        </w:rPr>
        <w:tab/>
      </w:r>
      <w:r w:rsidRPr="00AB7AA4">
        <w:rPr>
          <w:rFonts w:eastAsia="Times New Roman" w:cs="Calibri"/>
          <w:lang w:eastAsia="sl-SI"/>
        </w:rPr>
        <w:tab/>
      </w:r>
      <w:r w:rsidRPr="00AB7AA4">
        <w:rPr>
          <w:rFonts w:eastAsia="Times New Roman" w:cs="Calibri"/>
          <w:b/>
          <w:color w:val="FF0000"/>
          <w:lang w:eastAsia="sl-SI"/>
        </w:rPr>
        <w:t>Kdo ali kaj/Kaj je značilno?</w:t>
      </w:r>
    </w:p>
    <w:p w:rsidR="001D2C17" w:rsidRPr="00AB7AA4" w:rsidRDefault="001D2C17" w:rsidP="001D2C17">
      <w:pPr>
        <w:spacing w:after="0"/>
        <w:contextualSpacing/>
        <w:rPr>
          <w:rFonts w:eastAsia="Times New Roman" w:cs="Calibri"/>
          <w:lang w:eastAsia="sl-SI"/>
        </w:rPr>
      </w:pPr>
      <w:r w:rsidRPr="00AB7AA4">
        <w:rPr>
          <w:rFonts w:eastAsia="Times New Roman" w:cs="Calibri"/>
          <w:bdr w:val="single" w:sz="4" w:space="0" w:color="auto"/>
          <w:lang w:eastAsia="sl-SI"/>
        </w:rPr>
        <w:t>Za študente je značilno</w:t>
      </w:r>
      <w:r w:rsidRPr="00AB7AA4">
        <w:rPr>
          <w:rFonts w:eastAsia="Times New Roman" w:cs="Calibri"/>
          <w:lang w:eastAsia="sl-SI"/>
        </w:rPr>
        <w:t>, da se po telefonu veliko pogovarjajo s prijatelji, sošolci in z znanci.</w:t>
      </w:r>
    </w:p>
    <w:p w:rsidR="001D2C17" w:rsidRPr="00AB7AA4" w:rsidRDefault="001D2C17" w:rsidP="001D2C17">
      <w:pPr>
        <w:spacing w:after="0"/>
        <w:contextualSpacing/>
        <w:rPr>
          <w:rFonts w:eastAsia="Times New Roman" w:cs="Calibri"/>
          <w:b/>
          <w:color w:val="FF0000"/>
          <w:lang w:eastAsia="sl-SI"/>
        </w:rPr>
      </w:pPr>
      <w:r w:rsidRPr="00AB7AA4">
        <w:rPr>
          <w:rFonts w:eastAsia="Times New Roman" w:cs="Calibri"/>
          <w:b/>
          <w:color w:val="FF0000"/>
          <w:lang w:eastAsia="sl-SI"/>
        </w:rPr>
        <w:t>Kdo ali kaj/Kdo si želi?</w:t>
      </w:r>
    </w:p>
    <w:p w:rsidR="001D2C17" w:rsidRDefault="001D2C17" w:rsidP="001D2C17">
      <w:pPr>
        <w:spacing w:after="0"/>
        <w:contextualSpacing/>
        <w:rPr>
          <w:rFonts w:eastAsia="Times New Roman" w:cs="Calibri"/>
          <w:b/>
          <w:color w:val="FF0000"/>
          <w:lang w:eastAsia="sl-SI"/>
        </w:rPr>
      </w:pPr>
      <w:r w:rsidRPr="00AB7AA4">
        <w:rPr>
          <w:rFonts w:eastAsia="Times New Roman" w:cs="Calibri"/>
          <w:lang w:eastAsia="sl-SI"/>
        </w:rPr>
        <w:t xml:space="preserve">Kdor se po telefonu veliko sporazumeva z vrstniki, </w:t>
      </w:r>
      <w:r w:rsidRPr="00AB7AA4">
        <w:rPr>
          <w:rFonts w:eastAsia="Times New Roman" w:cs="Calibri"/>
          <w:bdr w:val="single" w:sz="4" w:space="0" w:color="auto"/>
          <w:lang w:eastAsia="sl-SI"/>
        </w:rPr>
        <w:t>si želi stalno dostopnost prek klicev in SMS-sporočil.</w:t>
      </w:r>
      <w:r w:rsidRPr="00871CE6">
        <w:rPr>
          <w:rFonts w:eastAsia="Times New Roman" w:cs="Calibri"/>
          <w:b/>
          <w:color w:val="FF0000"/>
          <w:lang w:eastAsia="sl-SI"/>
        </w:rPr>
        <w:t xml:space="preserve"> </w:t>
      </w:r>
      <w:r>
        <w:rPr>
          <w:rFonts w:eastAsia="Times New Roman" w:cs="Calibri"/>
          <w:b/>
          <w:color w:val="FF0000"/>
          <w:lang w:eastAsia="sl-SI"/>
        </w:rPr>
        <w:tab/>
      </w:r>
      <w:r>
        <w:rPr>
          <w:rFonts w:eastAsia="Times New Roman" w:cs="Calibri"/>
          <w:b/>
          <w:color w:val="FF0000"/>
          <w:lang w:eastAsia="sl-SI"/>
        </w:rPr>
        <w:tab/>
      </w:r>
      <w:r>
        <w:rPr>
          <w:rFonts w:eastAsia="Times New Roman" w:cs="Calibri"/>
          <w:b/>
          <w:color w:val="FF0000"/>
          <w:lang w:eastAsia="sl-SI"/>
        </w:rPr>
        <w:tab/>
      </w:r>
      <w:r>
        <w:rPr>
          <w:rFonts w:eastAsia="Times New Roman" w:cs="Calibri"/>
          <w:b/>
          <w:color w:val="FF0000"/>
          <w:lang w:eastAsia="sl-SI"/>
        </w:rPr>
        <w:tab/>
      </w:r>
      <w:r>
        <w:rPr>
          <w:rFonts w:eastAsia="Times New Roman" w:cs="Calibri"/>
          <w:b/>
          <w:color w:val="FF0000"/>
          <w:lang w:eastAsia="sl-SI"/>
        </w:rPr>
        <w:tab/>
      </w:r>
      <w:r>
        <w:rPr>
          <w:rFonts w:eastAsia="Times New Roman" w:cs="Calibri"/>
          <w:b/>
          <w:color w:val="FF0000"/>
          <w:lang w:eastAsia="sl-SI"/>
        </w:rPr>
        <w:tab/>
      </w:r>
    </w:p>
    <w:p w:rsidR="001D2C17" w:rsidRDefault="001D2C17" w:rsidP="001D2C17">
      <w:pPr>
        <w:spacing w:after="0"/>
        <w:contextualSpacing/>
        <w:rPr>
          <w:rFonts w:eastAsia="Times New Roman" w:cs="Calibri"/>
          <w:b/>
          <w:color w:val="FF0000"/>
          <w:lang w:eastAsia="sl-SI"/>
        </w:rPr>
      </w:pPr>
    </w:p>
    <w:p w:rsidR="001D2C17" w:rsidRPr="00AB7AA4" w:rsidRDefault="001D2C17" w:rsidP="001D2C17">
      <w:pPr>
        <w:spacing w:after="0"/>
        <w:contextualSpacing/>
        <w:rPr>
          <w:rFonts w:eastAsia="Times New Roman" w:cs="Calibri"/>
          <w:lang w:eastAsia="sl-SI"/>
        </w:rPr>
      </w:pPr>
      <w:r>
        <w:rPr>
          <w:rFonts w:eastAsia="Times New Roman" w:cs="Calibri"/>
          <w:b/>
          <w:color w:val="FF0000"/>
          <w:lang w:eastAsia="sl-SI"/>
        </w:rPr>
        <w:tab/>
      </w:r>
      <w:r>
        <w:rPr>
          <w:rFonts w:eastAsia="Times New Roman" w:cs="Calibri"/>
          <w:b/>
          <w:color w:val="FF0000"/>
          <w:lang w:eastAsia="sl-SI"/>
        </w:rPr>
        <w:tab/>
      </w:r>
      <w:r>
        <w:rPr>
          <w:rFonts w:eastAsia="Times New Roman" w:cs="Calibri"/>
          <w:b/>
          <w:color w:val="FF0000"/>
          <w:lang w:eastAsia="sl-SI"/>
        </w:rPr>
        <w:tab/>
      </w:r>
      <w:r>
        <w:rPr>
          <w:rFonts w:eastAsia="Times New Roman" w:cs="Calibri"/>
          <w:b/>
          <w:color w:val="FF0000"/>
          <w:lang w:eastAsia="sl-SI"/>
        </w:rPr>
        <w:tab/>
      </w:r>
      <w:r w:rsidRPr="00AB7AA4">
        <w:rPr>
          <w:rFonts w:eastAsia="Times New Roman" w:cs="Calibri"/>
          <w:b/>
          <w:color w:val="FF0000"/>
          <w:lang w:eastAsia="sl-SI"/>
        </w:rPr>
        <w:t>Kdo ali kaj/Kaj je odločilno?</w:t>
      </w:r>
    </w:p>
    <w:p w:rsidR="001D2C17" w:rsidRPr="00AB7AA4" w:rsidRDefault="001D2C17" w:rsidP="001D2C17">
      <w:pPr>
        <w:spacing w:after="0"/>
        <w:contextualSpacing/>
        <w:rPr>
          <w:rFonts w:eastAsia="Times New Roman" w:cs="Calibri"/>
          <w:lang w:eastAsia="sl-SI"/>
        </w:rPr>
      </w:pPr>
      <w:r w:rsidRPr="00AB7AA4">
        <w:rPr>
          <w:rFonts w:eastAsia="Times New Roman" w:cs="Calibri"/>
          <w:bdr w:val="single" w:sz="4" w:space="0" w:color="auto"/>
          <w:lang w:eastAsia="sl-SI"/>
        </w:rPr>
        <w:t>Pogosto je za nakup odločilno</w:t>
      </w:r>
      <w:r w:rsidRPr="00AB7AA4">
        <w:rPr>
          <w:rFonts w:eastAsia="Times New Roman" w:cs="Calibri"/>
          <w:lang w:eastAsia="sl-SI"/>
        </w:rPr>
        <w:t>, koliko telefon stane.</w:t>
      </w:r>
    </w:p>
    <w:p w:rsidR="001D2C17" w:rsidRPr="00AB7AA4" w:rsidRDefault="001D2C17" w:rsidP="001D2C17">
      <w:pPr>
        <w:spacing w:after="0"/>
        <w:contextualSpacing/>
        <w:rPr>
          <w:rFonts w:eastAsia="Times New Roman" w:cs="Calibri"/>
          <w:b/>
          <w:lang w:eastAsia="sl-SI"/>
        </w:rPr>
      </w:pPr>
      <w:r w:rsidRPr="00AB7AA4">
        <w:rPr>
          <w:rFonts w:eastAsia="Times New Roman" w:cs="Calibri"/>
          <w:lang w:eastAsia="sl-SI"/>
        </w:rPr>
        <w:tab/>
      </w:r>
      <w:r w:rsidRPr="00AB7AA4">
        <w:rPr>
          <w:rFonts w:eastAsia="Times New Roman" w:cs="Calibri"/>
          <w:lang w:eastAsia="sl-SI"/>
        </w:rPr>
        <w:tab/>
      </w:r>
      <w:r w:rsidRPr="00AB7AA4">
        <w:rPr>
          <w:rFonts w:eastAsia="Times New Roman" w:cs="Calibri"/>
          <w:lang w:eastAsia="sl-SI"/>
        </w:rPr>
        <w:tab/>
      </w:r>
      <w:r w:rsidRPr="00AB7AA4">
        <w:rPr>
          <w:rFonts w:eastAsia="Times New Roman" w:cs="Calibri"/>
          <w:lang w:eastAsia="sl-SI"/>
        </w:rPr>
        <w:tab/>
      </w:r>
      <w:r w:rsidRPr="00AB7AA4">
        <w:rPr>
          <w:rFonts w:eastAsia="Times New Roman" w:cs="Calibri"/>
          <w:lang w:eastAsia="sl-SI"/>
        </w:rPr>
        <w:tab/>
      </w:r>
      <w:r w:rsidRPr="00AB7AA4">
        <w:rPr>
          <w:rFonts w:eastAsia="Times New Roman" w:cs="Calibri"/>
          <w:b/>
          <w:color w:val="FF0000"/>
          <w:lang w:eastAsia="sl-SI"/>
        </w:rPr>
        <w:t>Kdo ali kaj/Kaj je nujno?</w:t>
      </w:r>
    </w:p>
    <w:p w:rsidR="001D2C17" w:rsidRPr="00AB7AA4" w:rsidRDefault="001D2C17" w:rsidP="001D2C17">
      <w:pPr>
        <w:spacing w:after="0"/>
        <w:contextualSpacing/>
        <w:rPr>
          <w:rFonts w:eastAsia="Times New Roman" w:cs="Calibri"/>
          <w:lang w:eastAsia="sl-SI"/>
        </w:rPr>
      </w:pPr>
      <w:r w:rsidRPr="00AB7AA4">
        <w:rPr>
          <w:rFonts w:eastAsia="Times New Roman" w:cs="Calibri"/>
          <w:bdr w:val="single" w:sz="4" w:space="0" w:color="auto"/>
          <w:lang w:eastAsia="sl-SI"/>
        </w:rPr>
        <w:t>Zanje je predvsem nujno</w:t>
      </w:r>
      <w:r w:rsidRPr="00AB7AA4">
        <w:rPr>
          <w:rFonts w:eastAsia="Times New Roman" w:cs="Calibri"/>
          <w:lang w:eastAsia="sl-SI"/>
        </w:rPr>
        <w:t>, da so mobilni telefoni zanesljivi in preprosti za uporabo.</w:t>
      </w:r>
    </w:p>
    <w:p w:rsidR="001D2C17" w:rsidRPr="00AB7AA4" w:rsidRDefault="001D2C17" w:rsidP="001D2C17">
      <w:pPr>
        <w:spacing w:after="0"/>
        <w:contextualSpacing/>
        <w:rPr>
          <w:rFonts w:eastAsia="Times New Roman" w:cs="Calibri"/>
          <w:b/>
          <w:lang w:eastAsia="sl-SI"/>
        </w:rPr>
      </w:pPr>
      <w:r w:rsidRPr="00AB7AA4">
        <w:rPr>
          <w:rFonts w:eastAsia="Times New Roman" w:cs="Calibri"/>
          <w:b/>
          <w:lang w:eastAsia="sl-SI"/>
        </w:rPr>
        <w:t>b-naloga:</w:t>
      </w:r>
    </w:p>
    <w:p w:rsidR="001D2C17" w:rsidRPr="00AB7AA4" w:rsidRDefault="001D2C17" w:rsidP="001D2C17">
      <w:pPr>
        <w:spacing w:after="0"/>
        <w:rPr>
          <w:rFonts w:eastAsia="Times New Roman" w:cs="Calibri"/>
          <w:lang w:eastAsia="sl-SI"/>
        </w:rPr>
      </w:pPr>
      <w:r w:rsidRPr="00AB7AA4">
        <w:rPr>
          <w:rFonts w:eastAsia="Times New Roman" w:cs="Calibri"/>
          <w:lang w:eastAsia="sl-SI"/>
        </w:rPr>
        <w:t xml:space="preserve">Spraševal/-a sem se </w:t>
      </w:r>
      <w:r w:rsidRPr="00AB7AA4">
        <w:rPr>
          <w:rFonts w:eastAsia="Times New Roman" w:cs="Calibri"/>
          <w:b/>
          <w:color w:val="FF0000"/>
          <w:u w:val="single"/>
          <w:lang w:eastAsia="sl-SI"/>
        </w:rPr>
        <w:t>po vršilcu dejanja oz. nosilcu stanja</w:t>
      </w:r>
      <w:r w:rsidRPr="00AB7AA4">
        <w:rPr>
          <w:rFonts w:eastAsia="Times New Roman" w:cs="Calibri"/>
          <w:lang w:eastAsia="sl-SI"/>
        </w:rPr>
        <w:t>/po dejanju oz. stanju/po tistem, ki ga dejanje prizadeva/po kraju ali času dejanja.</w:t>
      </w:r>
    </w:p>
    <w:p w:rsidR="001D2C17" w:rsidRPr="00AB7AA4" w:rsidRDefault="001D2C17" w:rsidP="001D2C17">
      <w:pPr>
        <w:spacing w:after="0"/>
        <w:rPr>
          <w:rFonts w:eastAsia="Times New Roman" w:cs="Calibri"/>
          <w:lang w:eastAsia="sl-SI"/>
        </w:rPr>
      </w:pPr>
      <w:r w:rsidRPr="00AB7AA4">
        <w:rPr>
          <w:rFonts w:eastAsia="Times New Roman" w:cs="Calibri"/>
          <w:lang w:eastAsia="sl-SI"/>
        </w:rPr>
        <w:t xml:space="preserve">Vsi odvisni stavki imajo torej vlogo </w:t>
      </w:r>
      <w:r w:rsidRPr="00AB7AA4">
        <w:rPr>
          <w:rFonts w:eastAsia="Times New Roman" w:cs="Calibri"/>
          <w:b/>
          <w:color w:val="FF0000"/>
          <w:u w:val="single"/>
          <w:lang w:eastAsia="sl-SI"/>
        </w:rPr>
        <w:t>osebka</w:t>
      </w:r>
      <w:r w:rsidRPr="00AB7AA4">
        <w:rPr>
          <w:rFonts w:eastAsia="Times New Roman" w:cs="Calibri"/>
          <w:lang w:eastAsia="sl-SI"/>
        </w:rPr>
        <w:t>/povedka/predmeta/prislovnega določila.</w:t>
      </w:r>
    </w:p>
    <w:p w:rsidR="001D2C17" w:rsidRPr="00AB7AA4" w:rsidRDefault="001D2C17" w:rsidP="001D2C17">
      <w:pPr>
        <w:spacing w:after="0"/>
        <w:rPr>
          <w:rFonts w:eastAsia="Times New Roman" w:cs="Calibri"/>
          <w:b/>
          <w:lang w:eastAsia="sl-SI"/>
        </w:rPr>
      </w:pPr>
    </w:p>
    <w:p w:rsidR="001D2C17" w:rsidRPr="00AB7AA4" w:rsidRDefault="001D2C17" w:rsidP="001D2C17">
      <w:pPr>
        <w:spacing w:after="0"/>
        <w:rPr>
          <w:rFonts w:eastAsia="Times New Roman" w:cs="Calibri"/>
          <w:lang w:eastAsia="sl-SI"/>
        </w:rPr>
      </w:pPr>
      <w:r w:rsidRPr="00AB7AA4">
        <w:rPr>
          <w:rFonts w:eastAsia="Times New Roman" w:cs="Calibri"/>
          <w:b/>
          <w:lang w:eastAsia="sl-SI"/>
        </w:rPr>
        <w:t>11. naloga:</w:t>
      </w:r>
      <w:r w:rsidRPr="00AB7AA4">
        <w:rPr>
          <w:rFonts w:eastAsia="Times New Roman" w:cs="Calibri"/>
          <w:lang w:eastAsia="sl-SI"/>
        </w:rPr>
        <w:t xml:space="preserve"> /</w:t>
      </w:r>
    </w:p>
    <w:p w:rsidR="001D2C17" w:rsidRPr="00AB7AA4" w:rsidRDefault="001D2C17" w:rsidP="001D2C17">
      <w:pPr>
        <w:spacing w:after="0"/>
        <w:ind w:left="284" w:hanging="284"/>
        <w:rPr>
          <w:rFonts w:cs="Calibri"/>
          <w:b/>
        </w:rPr>
      </w:pPr>
    </w:p>
    <w:p w:rsidR="001D2C17" w:rsidRPr="00AB7AA4" w:rsidRDefault="001D2C17" w:rsidP="001D2C17">
      <w:pPr>
        <w:spacing w:after="0"/>
        <w:ind w:left="284" w:hanging="284"/>
        <w:rPr>
          <w:rFonts w:cs="Calibri"/>
          <w:b/>
        </w:rPr>
      </w:pPr>
      <w:r w:rsidRPr="00AB7AA4">
        <w:rPr>
          <w:rFonts w:cs="Calibri"/>
          <w:b/>
        </w:rPr>
        <w:t>12. naloga:</w:t>
      </w:r>
    </w:p>
    <w:p w:rsidR="001D2C17" w:rsidRDefault="001D2C17" w:rsidP="001D2C17">
      <w:pPr>
        <w:spacing w:after="0"/>
        <w:ind w:left="284" w:hanging="284"/>
        <w:rPr>
          <w:rFonts w:cs="Calibri"/>
          <w:b/>
        </w:rPr>
      </w:pPr>
      <w:r w:rsidRPr="00AB7AA4">
        <w:rPr>
          <w:rFonts w:cs="Calibri"/>
          <w:b/>
        </w:rPr>
        <w:t>a-naloga:</w:t>
      </w:r>
    </w:p>
    <w:p w:rsidR="001D2C17" w:rsidRPr="00385A29" w:rsidRDefault="001D2C17" w:rsidP="001D2C17">
      <w:pPr>
        <w:autoSpaceDE w:val="0"/>
        <w:autoSpaceDN w:val="0"/>
        <w:adjustRightInd w:val="0"/>
        <w:spacing w:after="0"/>
        <w:rPr>
          <w:rFonts w:cs="MyriadPro-Regular"/>
          <w:b/>
          <w:color w:val="FF0000"/>
          <w:lang w:eastAsia="sl-SI"/>
        </w:rPr>
      </w:pPr>
      <w:r w:rsidRPr="00385A29">
        <w:rPr>
          <w:rFonts w:cs="MyriadPro-Bold"/>
          <w:b/>
          <w:bCs/>
          <w:color w:val="FF0000"/>
          <w:bdr w:val="single" w:sz="4" w:space="0" w:color="auto"/>
          <w:lang w:eastAsia="sl-SI"/>
        </w:rPr>
        <w:t>A</w:t>
      </w:r>
      <w:r w:rsidRPr="00385A29">
        <w:rPr>
          <w:rFonts w:cs="MyriadPro-Bold"/>
          <w:b/>
          <w:bCs/>
          <w:color w:val="FF0000"/>
          <w:lang w:eastAsia="sl-SI"/>
        </w:rPr>
        <w:t xml:space="preserve"> </w:t>
      </w:r>
      <w:r w:rsidRPr="00385A29">
        <w:rPr>
          <w:rFonts w:cs="MyriadPro-Regular"/>
          <w:b/>
          <w:color w:val="FF0000"/>
          <w:lang w:eastAsia="sl-SI"/>
        </w:rPr>
        <w:t>V časopisu ali reviji.</w:t>
      </w:r>
    </w:p>
    <w:p w:rsidR="001D2C17" w:rsidRPr="00385A29" w:rsidRDefault="001D2C17" w:rsidP="001D2C17">
      <w:pPr>
        <w:autoSpaceDE w:val="0"/>
        <w:autoSpaceDN w:val="0"/>
        <w:adjustRightInd w:val="0"/>
        <w:spacing w:after="0"/>
        <w:rPr>
          <w:rFonts w:cs="MyriadPro-Regular"/>
          <w:lang w:eastAsia="sl-SI"/>
        </w:rPr>
      </w:pPr>
      <w:r w:rsidRPr="00385A29">
        <w:rPr>
          <w:rFonts w:cs="MyriadPro-Bold"/>
          <w:bCs/>
          <w:lang w:eastAsia="sl-SI"/>
        </w:rPr>
        <w:t xml:space="preserve">B </w:t>
      </w:r>
      <w:r w:rsidRPr="00385A29">
        <w:rPr>
          <w:rFonts w:cs="MyriadPro-Regular"/>
          <w:lang w:eastAsia="sl-SI"/>
        </w:rPr>
        <w:t>V strokovni knjigi o zgodovini telefoniranja.</w:t>
      </w:r>
    </w:p>
    <w:p w:rsidR="001D2C17" w:rsidRPr="00385A29" w:rsidRDefault="001D2C17" w:rsidP="001D2C17">
      <w:pPr>
        <w:autoSpaceDE w:val="0"/>
        <w:autoSpaceDN w:val="0"/>
        <w:adjustRightInd w:val="0"/>
        <w:spacing w:after="0"/>
        <w:rPr>
          <w:rFonts w:cs="MyriadPro-Regular"/>
          <w:lang w:eastAsia="sl-SI"/>
        </w:rPr>
      </w:pPr>
      <w:r w:rsidRPr="00385A29">
        <w:rPr>
          <w:rFonts w:cs="MyriadPro-Bold"/>
          <w:bCs/>
          <w:lang w:eastAsia="sl-SI"/>
        </w:rPr>
        <w:t xml:space="preserve">C </w:t>
      </w:r>
      <w:r w:rsidRPr="00385A29">
        <w:rPr>
          <w:rFonts w:cs="MyriadPro-Regular"/>
          <w:lang w:eastAsia="sl-SI"/>
        </w:rPr>
        <w:t>V leksikonu ali enciklopediji.</w:t>
      </w:r>
    </w:p>
    <w:p w:rsidR="001D2C17" w:rsidRPr="00385A29" w:rsidRDefault="001D2C17" w:rsidP="001D2C17">
      <w:pPr>
        <w:spacing w:after="0"/>
        <w:ind w:left="284" w:hanging="284"/>
        <w:rPr>
          <w:rFonts w:cs="Calibri"/>
        </w:rPr>
      </w:pPr>
      <w:r w:rsidRPr="00385A29">
        <w:rPr>
          <w:rFonts w:cs="MyriadPro-Bold"/>
          <w:bCs/>
          <w:lang w:eastAsia="sl-SI"/>
        </w:rPr>
        <w:t xml:space="preserve">Č </w:t>
      </w:r>
      <w:r w:rsidRPr="00385A29">
        <w:rPr>
          <w:rFonts w:cs="MyriadPro-Regular"/>
          <w:lang w:eastAsia="sl-SI"/>
        </w:rPr>
        <w:t>V navodilih za uporabo telefonske govorilnice.</w:t>
      </w:r>
    </w:p>
    <w:p w:rsidR="001D2C17" w:rsidRDefault="001D2C17" w:rsidP="001D2C17">
      <w:pPr>
        <w:spacing w:after="0"/>
        <w:ind w:left="284" w:hanging="284"/>
        <w:rPr>
          <w:rFonts w:cs="Calibri"/>
          <w:b/>
        </w:rPr>
      </w:pPr>
      <w:r w:rsidRPr="00AB7AA4">
        <w:rPr>
          <w:rFonts w:cs="Calibri"/>
          <w:b/>
        </w:rPr>
        <w:t>b-naloga:</w:t>
      </w:r>
    </w:p>
    <w:p w:rsidR="001D2C17" w:rsidRPr="00AB7AA4" w:rsidRDefault="001D2C17" w:rsidP="001D2C17">
      <w:pPr>
        <w:spacing w:after="0"/>
        <w:ind w:left="284" w:hanging="284"/>
        <w:rPr>
          <w:rFonts w:cs="Calibri"/>
          <w:b/>
        </w:rPr>
      </w:pPr>
      <w:r w:rsidRPr="00871CE6">
        <w:rPr>
          <w:rFonts w:cs="Calibri"/>
        </w:rPr>
        <w:t>DA</w:t>
      </w:r>
      <w:r>
        <w:rPr>
          <w:rFonts w:cs="Calibri"/>
          <w:b/>
        </w:rPr>
        <w:tab/>
      </w:r>
      <w:r>
        <w:rPr>
          <w:rFonts w:cs="Calibri"/>
          <w:b/>
        </w:rPr>
        <w:tab/>
      </w:r>
      <w:r w:rsidRPr="00871CE6">
        <w:rPr>
          <w:rFonts w:cs="Calibri"/>
          <w:b/>
          <w:color w:val="FF0000"/>
          <w:bdr w:val="single" w:sz="4" w:space="0" w:color="auto"/>
        </w:rPr>
        <w:t>NE</w:t>
      </w:r>
    </w:p>
    <w:p w:rsidR="001D2C17" w:rsidRPr="00871CE6" w:rsidRDefault="001D2C17" w:rsidP="001D2C17">
      <w:pPr>
        <w:spacing w:after="0"/>
        <w:rPr>
          <w:rFonts w:eastAsia="Times New Roman" w:cs="Calibri"/>
          <w:lang w:eastAsia="sl-SI"/>
        </w:rPr>
      </w:pPr>
      <w:r w:rsidRPr="00A75106">
        <w:rPr>
          <w:rFonts w:eastAsia="Times New Roman" w:cs="Calibri"/>
          <w:lang w:eastAsia="sl-SI"/>
        </w:rPr>
        <w:t xml:space="preserve">Besedilo govori o </w:t>
      </w:r>
      <w:r w:rsidRPr="00871CE6">
        <w:rPr>
          <w:rFonts w:eastAsia="Times New Roman" w:cs="Calibri"/>
          <w:lang w:eastAsia="sl-SI"/>
        </w:rPr>
        <w:t>tem, kje so telefonske govorilnice in kdo jih uporablja/o njihovi uporabi danes, ne pa o lastnostih in namenu.</w:t>
      </w:r>
    </w:p>
    <w:p w:rsidR="001D2C17" w:rsidRDefault="001D2C17" w:rsidP="001D2C17">
      <w:pPr>
        <w:spacing w:after="0"/>
        <w:ind w:left="284" w:hanging="284"/>
        <w:rPr>
          <w:rFonts w:cs="Calibri"/>
          <w:b/>
        </w:rPr>
      </w:pPr>
      <w:r w:rsidRPr="00AB7AA4">
        <w:rPr>
          <w:rFonts w:cs="Calibri"/>
          <w:b/>
        </w:rPr>
        <w:t>c-naloga:</w:t>
      </w:r>
    </w:p>
    <w:p w:rsidR="001D2C17" w:rsidRPr="00385A29" w:rsidRDefault="001D2C17" w:rsidP="001D2C17">
      <w:pPr>
        <w:autoSpaceDE w:val="0"/>
        <w:autoSpaceDN w:val="0"/>
        <w:adjustRightInd w:val="0"/>
        <w:spacing w:after="0"/>
        <w:rPr>
          <w:rFonts w:cs="MyriadPro-Regular"/>
          <w:b/>
          <w:color w:val="FF0000"/>
          <w:u w:val="single"/>
          <w:lang w:eastAsia="sl-SI"/>
        </w:rPr>
      </w:pPr>
      <w:r w:rsidRPr="00385A29">
        <w:rPr>
          <w:rFonts w:cs="MyriadPro-Regular"/>
          <w:color w:val="000000"/>
          <w:lang w:eastAsia="sl-SI"/>
        </w:rPr>
        <w:t xml:space="preserve">V Sloveniji imamo še vedno okoli 2530 javnih telefonskih govorilnic. </w:t>
      </w:r>
      <w:r w:rsidRPr="00385A29">
        <w:rPr>
          <w:rFonts w:cs="MyriadPro-Regular"/>
          <w:b/>
          <w:color w:val="FF0000"/>
          <w:u w:val="single"/>
          <w:lang w:eastAsia="sl-SI"/>
        </w:rPr>
        <w:t>Zanimivo je, da so govorilnice</w:t>
      </w:r>
    </w:p>
    <w:p w:rsidR="001D2C17" w:rsidRPr="00385A29" w:rsidRDefault="001D2C17" w:rsidP="001D2C17">
      <w:pPr>
        <w:autoSpaceDE w:val="0"/>
        <w:autoSpaceDN w:val="0"/>
        <w:adjustRightInd w:val="0"/>
        <w:spacing w:after="0"/>
        <w:rPr>
          <w:rFonts w:cs="MyriadPro-Regular"/>
          <w:color w:val="000000"/>
          <w:lang w:eastAsia="sl-SI"/>
        </w:rPr>
      </w:pPr>
      <w:r w:rsidRPr="00385A29">
        <w:rPr>
          <w:rFonts w:cs="MyriadPro-Regular"/>
          <w:b/>
          <w:color w:val="FF0000"/>
          <w:u w:val="single"/>
          <w:lang w:eastAsia="sl-SI"/>
        </w:rPr>
        <w:t>ponekod še vedno nepogrešljive</w:t>
      </w:r>
      <w:r w:rsidRPr="00385A29">
        <w:rPr>
          <w:rFonts w:cs="MyriadPro-Regular"/>
          <w:color w:val="000000"/>
          <w:lang w:eastAsia="sl-SI"/>
        </w:rPr>
        <w:t xml:space="preserve">. </w:t>
      </w:r>
      <w:r w:rsidRPr="00385A29">
        <w:rPr>
          <w:rFonts w:cs="MyriadPro-Regular"/>
          <w:b/>
          <w:color w:val="FF0000"/>
          <w:u w:val="single"/>
          <w:lang w:eastAsia="sl-SI"/>
        </w:rPr>
        <w:t>Tudi nas je zanimalo, kje se še vedno uporabljajo</w:t>
      </w:r>
      <w:r w:rsidRPr="00385A29">
        <w:rPr>
          <w:rFonts w:cs="MyriadPro-Regular"/>
          <w:color w:val="000000"/>
          <w:lang w:eastAsia="sl-SI"/>
        </w:rPr>
        <w:t xml:space="preserve">. Izvedeli smo, da se uporabljajo predvsem v prostorih, kjer uporaba prenosnih telefonov ni dovoljena. </w:t>
      </w:r>
      <w:r w:rsidRPr="00385A29">
        <w:rPr>
          <w:rFonts w:cs="MyriadPro-Regular"/>
          <w:b/>
          <w:color w:val="FF0000"/>
          <w:u w:val="single"/>
          <w:lang w:eastAsia="sl-SI"/>
        </w:rPr>
        <w:t>Prav tako jih uporablja, kdor pride k nam iz tujine</w:t>
      </w:r>
      <w:r w:rsidRPr="00385A29">
        <w:rPr>
          <w:rFonts w:cs="MyriadPro-Regular"/>
          <w:color w:val="000000"/>
          <w:lang w:eastAsia="sl-SI"/>
        </w:rPr>
        <w:t>. Tujcem se zdi telefoniranje iz telefonskih govorilnic še vedno cenejše kot po prenosnem telefonu. Med uporabniki pa so tudi ljudje, ki prenosnih in stacionarnih telefonov nimajo. Največ impulzov se porabi poleti, ko Slovenijo obišče veliko tujcev. Ker se marsikdo odloči za telefoniranje iz govorilnice, so telefonske kartice še vedno</w:t>
      </w:r>
    </w:p>
    <w:p w:rsidR="001D2C17" w:rsidRPr="00385A29" w:rsidRDefault="001D2C17" w:rsidP="001D2C17">
      <w:pPr>
        <w:autoSpaceDE w:val="0"/>
        <w:autoSpaceDN w:val="0"/>
        <w:adjustRightInd w:val="0"/>
        <w:spacing w:after="0"/>
        <w:rPr>
          <w:rFonts w:cs="MyriadPro-Regular"/>
          <w:color w:val="000000"/>
          <w:lang w:eastAsia="sl-SI"/>
        </w:rPr>
      </w:pPr>
      <w:r w:rsidRPr="00385A29">
        <w:rPr>
          <w:rFonts w:cs="MyriadPro-Regular"/>
          <w:color w:val="000000"/>
          <w:lang w:eastAsia="sl-SI"/>
        </w:rPr>
        <w:t xml:space="preserve">v prodaji. </w:t>
      </w:r>
      <w:r w:rsidRPr="00385A29">
        <w:rPr>
          <w:rFonts w:cs="MyriadPro-Regular"/>
          <w:b/>
          <w:color w:val="FF0000"/>
          <w:u w:val="single"/>
          <w:lang w:eastAsia="sl-SI"/>
        </w:rPr>
        <w:t>Kdor zbira kartice, jih z veseljem kupi</w:t>
      </w:r>
      <w:r w:rsidRPr="00385A29">
        <w:rPr>
          <w:rFonts w:cs="MyriadPro-Regular"/>
          <w:color w:val="000000"/>
          <w:lang w:eastAsia="sl-SI"/>
        </w:rPr>
        <w:t xml:space="preserve">. Medtem ko Slovenci zbiramo telefonske kartice, pa Britanci ponujajo kar svoje značilne govorilnice. </w:t>
      </w:r>
      <w:r w:rsidRPr="00385A29">
        <w:rPr>
          <w:rFonts w:cs="MyriadPro-Regular"/>
          <w:b/>
          <w:color w:val="FF0000"/>
          <w:u w:val="single"/>
          <w:lang w:eastAsia="sl-SI"/>
        </w:rPr>
        <w:t>Po svetu je dobro znano, kakšne oblike in barve so</w:t>
      </w:r>
      <w:r w:rsidRPr="00385A29">
        <w:rPr>
          <w:rFonts w:cs="MyriadPro-Regular"/>
          <w:color w:val="000000"/>
          <w:lang w:eastAsia="sl-SI"/>
        </w:rPr>
        <w:t xml:space="preserve">. </w:t>
      </w:r>
      <w:r w:rsidRPr="00385A29">
        <w:rPr>
          <w:rFonts w:cs="MyriadPro-Regular"/>
          <w:b/>
          <w:color w:val="FF0000"/>
          <w:u w:val="single"/>
          <w:lang w:eastAsia="sl-SI"/>
        </w:rPr>
        <w:t>Koliko stane ena britanska govorilnica, pa marsikoga res zanima</w:t>
      </w:r>
      <w:r w:rsidRPr="00385A29">
        <w:rPr>
          <w:rFonts w:cs="MyriadPro-Regular"/>
          <w:color w:val="000000"/>
          <w:lang w:eastAsia="sl-SI"/>
        </w:rPr>
        <w:t>.</w:t>
      </w:r>
    </w:p>
    <w:p w:rsidR="001D2C17" w:rsidRPr="000F3453" w:rsidRDefault="001D2C17" w:rsidP="001D2C17">
      <w:pPr>
        <w:numPr>
          <w:ilvl w:val="0"/>
          <w:numId w:val="2"/>
        </w:numPr>
        <w:spacing w:after="0"/>
        <w:ind w:left="284" w:hanging="284"/>
        <w:rPr>
          <w:rFonts w:cs="Calibri"/>
          <w:b/>
        </w:rPr>
      </w:pPr>
      <w:r w:rsidRPr="00871CE6">
        <w:rPr>
          <w:rFonts w:cs="Calibri"/>
        </w:rPr>
        <w:t>Kdor zbira kartice, jih z veseljem kupi.</w:t>
      </w:r>
    </w:p>
    <w:p w:rsidR="001D2C17" w:rsidRPr="000F3453" w:rsidRDefault="001D2C17" w:rsidP="001D2C17">
      <w:pPr>
        <w:numPr>
          <w:ilvl w:val="0"/>
          <w:numId w:val="2"/>
        </w:numPr>
        <w:spacing w:after="0"/>
        <w:ind w:left="284" w:hanging="284"/>
        <w:rPr>
          <w:rFonts w:cs="Calibri"/>
          <w:b/>
        </w:rPr>
      </w:pPr>
      <w:r w:rsidRPr="00A75106">
        <w:t>Koliko stane ena britanska govorilnica, marsikoga res zanima.</w:t>
      </w:r>
    </w:p>
    <w:p w:rsidR="001D2C17" w:rsidRPr="00871CE6" w:rsidRDefault="001D2C17" w:rsidP="001D2C17">
      <w:pPr>
        <w:spacing w:after="0"/>
        <w:ind w:left="284"/>
        <w:rPr>
          <w:rFonts w:cs="Calibri"/>
        </w:rPr>
      </w:pPr>
    </w:p>
    <w:tbl>
      <w:tblPr>
        <w:tblpPr w:leftFromText="141" w:rightFromText="141" w:vertAnchor="text" w:horzAnchor="margin" w:tblpX="10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2997"/>
      </w:tblGrid>
      <w:tr w:rsidR="001D2C17" w:rsidRPr="0091356F" w:rsidTr="000D522D">
        <w:tc>
          <w:tcPr>
            <w:tcW w:w="5332" w:type="dxa"/>
          </w:tcPr>
          <w:p w:rsidR="001D2C17" w:rsidRPr="00B44CB3" w:rsidRDefault="001D2C17" w:rsidP="000D522D">
            <w:pPr>
              <w:spacing w:after="0"/>
              <w:jc w:val="center"/>
              <w:rPr>
                <w:rFonts w:eastAsia="Times New Roman" w:cs="Calibri"/>
                <w:b/>
                <w:lang w:eastAsia="sl-SI"/>
              </w:rPr>
            </w:pPr>
            <w:r w:rsidRPr="00B44CB3">
              <w:rPr>
                <w:rFonts w:eastAsia="Times New Roman" w:cs="Calibri"/>
                <w:b/>
                <w:lang w:eastAsia="sl-SI"/>
              </w:rPr>
              <w:t>Izpisani odvisni stavek</w:t>
            </w:r>
          </w:p>
        </w:tc>
        <w:tc>
          <w:tcPr>
            <w:tcW w:w="2997" w:type="dxa"/>
          </w:tcPr>
          <w:p w:rsidR="001D2C17" w:rsidRPr="00B44CB3" w:rsidRDefault="001D2C17" w:rsidP="000D522D">
            <w:pPr>
              <w:spacing w:after="0"/>
              <w:jc w:val="center"/>
              <w:rPr>
                <w:rFonts w:eastAsia="Times New Roman" w:cs="Calibri"/>
                <w:b/>
                <w:lang w:eastAsia="sl-SI"/>
              </w:rPr>
            </w:pPr>
            <w:r w:rsidRPr="00B44CB3">
              <w:rPr>
                <w:rFonts w:eastAsia="Times New Roman" w:cs="Calibri"/>
                <w:b/>
                <w:lang w:eastAsia="sl-SI"/>
              </w:rPr>
              <w:t>Vprašalnica + povedek</w:t>
            </w:r>
          </w:p>
        </w:tc>
      </w:tr>
      <w:tr w:rsidR="001D2C17" w:rsidRPr="0091356F" w:rsidTr="000D522D">
        <w:tc>
          <w:tcPr>
            <w:tcW w:w="5332" w:type="dxa"/>
          </w:tcPr>
          <w:p w:rsidR="001D2C17" w:rsidRPr="0091356F" w:rsidRDefault="001D2C17" w:rsidP="000D522D">
            <w:pPr>
              <w:spacing w:after="0"/>
              <w:rPr>
                <w:rFonts w:eastAsia="Times New Roman" w:cs="Calibri"/>
                <w:lang w:eastAsia="sl-SI"/>
              </w:rPr>
            </w:pPr>
            <w:r w:rsidRPr="0091356F">
              <w:rPr>
                <w:rFonts w:eastAsia="Times New Roman" w:cs="Calibri"/>
                <w:lang w:eastAsia="sl-SI"/>
              </w:rPr>
              <w:t>da so govorilnice ponekod še vedno nepogrešljive.</w:t>
            </w:r>
          </w:p>
        </w:tc>
        <w:tc>
          <w:tcPr>
            <w:tcW w:w="2997" w:type="dxa"/>
          </w:tcPr>
          <w:p w:rsidR="001D2C17" w:rsidRPr="0091356F" w:rsidRDefault="001D2C17" w:rsidP="000D522D">
            <w:pPr>
              <w:spacing w:after="0"/>
              <w:rPr>
                <w:rFonts w:eastAsia="Times New Roman" w:cs="Calibri"/>
                <w:lang w:eastAsia="sl-SI"/>
              </w:rPr>
            </w:pPr>
            <w:r w:rsidRPr="0091356F">
              <w:rPr>
                <w:rFonts w:eastAsia="Times New Roman" w:cs="Calibri"/>
                <w:lang w:eastAsia="sl-SI"/>
              </w:rPr>
              <w:t>Kdo ali kaj/Kaj je zanimivo?</w:t>
            </w:r>
          </w:p>
        </w:tc>
      </w:tr>
      <w:tr w:rsidR="001D2C17" w:rsidRPr="0091356F" w:rsidTr="000D522D">
        <w:tc>
          <w:tcPr>
            <w:tcW w:w="5332" w:type="dxa"/>
          </w:tcPr>
          <w:p w:rsidR="001D2C17" w:rsidRPr="0091356F" w:rsidRDefault="001D2C17" w:rsidP="000D522D">
            <w:pPr>
              <w:spacing w:after="0"/>
              <w:rPr>
                <w:rFonts w:eastAsia="Times New Roman" w:cs="Calibri"/>
                <w:lang w:eastAsia="sl-SI"/>
              </w:rPr>
            </w:pPr>
            <w:r w:rsidRPr="0091356F">
              <w:rPr>
                <w:rFonts w:eastAsia="Times New Roman" w:cs="Calibri"/>
                <w:lang w:eastAsia="sl-SI"/>
              </w:rPr>
              <w:t>kje se še vedno uporabljajo.</w:t>
            </w:r>
          </w:p>
        </w:tc>
        <w:tc>
          <w:tcPr>
            <w:tcW w:w="2997" w:type="dxa"/>
          </w:tcPr>
          <w:p w:rsidR="001D2C17" w:rsidRPr="0091356F" w:rsidRDefault="001D2C17" w:rsidP="000D522D">
            <w:pPr>
              <w:spacing w:after="0"/>
              <w:rPr>
                <w:rFonts w:eastAsia="Times New Roman" w:cs="Calibri"/>
                <w:lang w:eastAsia="sl-SI"/>
              </w:rPr>
            </w:pPr>
            <w:r w:rsidRPr="0091356F">
              <w:rPr>
                <w:rFonts w:eastAsia="Times New Roman" w:cs="Calibri"/>
                <w:lang w:eastAsia="sl-SI"/>
              </w:rPr>
              <w:t>Kdo ali kaj/Kaj je zanimalo?</w:t>
            </w:r>
          </w:p>
        </w:tc>
      </w:tr>
      <w:tr w:rsidR="001D2C17" w:rsidRPr="0091356F" w:rsidTr="000D522D">
        <w:tc>
          <w:tcPr>
            <w:tcW w:w="5332" w:type="dxa"/>
          </w:tcPr>
          <w:p w:rsidR="001D2C17" w:rsidRPr="0091356F" w:rsidRDefault="001D2C17" w:rsidP="000D522D">
            <w:pPr>
              <w:spacing w:after="0"/>
              <w:rPr>
                <w:rFonts w:eastAsia="Times New Roman" w:cs="Calibri"/>
                <w:lang w:eastAsia="sl-SI"/>
              </w:rPr>
            </w:pPr>
            <w:r w:rsidRPr="0091356F">
              <w:rPr>
                <w:rFonts w:eastAsia="Times New Roman" w:cs="Calibri"/>
                <w:lang w:eastAsia="sl-SI"/>
              </w:rPr>
              <w:t>kdor pride k nam iz tujine.</w:t>
            </w:r>
          </w:p>
        </w:tc>
        <w:tc>
          <w:tcPr>
            <w:tcW w:w="2997" w:type="dxa"/>
          </w:tcPr>
          <w:p w:rsidR="001D2C17" w:rsidRPr="0091356F" w:rsidRDefault="001D2C17" w:rsidP="000D522D">
            <w:pPr>
              <w:spacing w:after="0"/>
              <w:rPr>
                <w:rFonts w:eastAsia="Times New Roman" w:cs="Calibri"/>
                <w:lang w:eastAsia="sl-SI"/>
              </w:rPr>
            </w:pPr>
            <w:r w:rsidRPr="0091356F">
              <w:rPr>
                <w:rFonts w:eastAsia="Times New Roman" w:cs="Calibri"/>
                <w:lang w:eastAsia="sl-SI"/>
              </w:rPr>
              <w:t>Kdo ali kaj/Kdo uporablja?</w:t>
            </w:r>
          </w:p>
        </w:tc>
      </w:tr>
      <w:tr w:rsidR="001D2C17" w:rsidRPr="0091356F" w:rsidTr="000D522D">
        <w:tc>
          <w:tcPr>
            <w:tcW w:w="5332" w:type="dxa"/>
          </w:tcPr>
          <w:p w:rsidR="001D2C17" w:rsidRPr="0091356F" w:rsidRDefault="001D2C17" w:rsidP="000D522D">
            <w:pPr>
              <w:spacing w:after="0"/>
              <w:rPr>
                <w:rFonts w:eastAsia="Times New Roman" w:cs="Calibri"/>
                <w:lang w:eastAsia="sl-SI"/>
              </w:rPr>
            </w:pPr>
            <w:r w:rsidRPr="0091356F">
              <w:rPr>
                <w:rFonts w:eastAsia="Times New Roman" w:cs="Calibri"/>
                <w:lang w:eastAsia="sl-SI"/>
              </w:rPr>
              <w:t>kakšne oblike in barve so.</w:t>
            </w:r>
          </w:p>
        </w:tc>
        <w:tc>
          <w:tcPr>
            <w:tcW w:w="2997" w:type="dxa"/>
          </w:tcPr>
          <w:p w:rsidR="001D2C17" w:rsidRPr="0091356F" w:rsidRDefault="001D2C17" w:rsidP="000D522D">
            <w:pPr>
              <w:spacing w:after="0"/>
              <w:rPr>
                <w:rFonts w:eastAsia="Times New Roman" w:cs="Calibri"/>
                <w:lang w:eastAsia="sl-SI"/>
              </w:rPr>
            </w:pPr>
            <w:r w:rsidRPr="0091356F">
              <w:rPr>
                <w:rFonts w:eastAsia="Times New Roman" w:cs="Calibri"/>
                <w:lang w:eastAsia="sl-SI"/>
              </w:rPr>
              <w:t>Kdo ali kaj/Kaj je znano?</w:t>
            </w:r>
          </w:p>
        </w:tc>
      </w:tr>
    </w:tbl>
    <w:p w:rsidR="001D2C17" w:rsidRDefault="001D2C17" w:rsidP="001D2C17">
      <w:pPr>
        <w:spacing w:after="0"/>
        <w:ind w:left="284" w:hanging="284"/>
        <w:rPr>
          <w:rFonts w:cs="Calibri"/>
          <w:b/>
        </w:rPr>
      </w:pPr>
    </w:p>
    <w:p w:rsidR="001D2C17" w:rsidRPr="00AB7AA4" w:rsidRDefault="001D2C17" w:rsidP="001D2C17">
      <w:pPr>
        <w:spacing w:after="0"/>
        <w:ind w:left="284" w:hanging="284"/>
        <w:rPr>
          <w:rFonts w:cs="Calibri"/>
          <w:b/>
        </w:rPr>
      </w:pPr>
      <w:r w:rsidRPr="00AB7AA4">
        <w:rPr>
          <w:rFonts w:cs="Calibri"/>
          <w:b/>
        </w:rPr>
        <w:t xml:space="preserve">13. naloga: </w:t>
      </w:r>
    </w:p>
    <w:p w:rsidR="001D2C17" w:rsidRPr="00AB7AA4" w:rsidRDefault="001D2C17" w:rsidP="001D2C17">
      <w:pPr>
        <w:spacing w:after="0"/>
        <w:contextualSpacing/>
        <w:rPr>
          <w:rFonts w:eastAsia="Times New Roman" w:cs="Calibri"/>
          <w:lang w:eastAsia="sl-SI"/>
        </w:rPr>
      </w:pPr>
      <w:r w:rsidRPr="00813EF8">
        <w:rPr>
          <w:rFonts w:eastAsia="Times New Roman" w:cs="Calibri"/>
          <w:u w:val="single"/>
          <w:lang w:eastAsia="sl-SI"/>
        </w:rPr>
        <w:t>1. pravilo</w:t>
      </w:r>
      <w:r w:rsidRPr="00AB7AA4">
        <w:rPr>
          <w:rFonts w:eastAsia="Times New Roman" w:cs="Calibri"/>
          <w:lang w:eastAsia="sl-SI"/>
        </w:rPr>
        <w:t>:</w:t>
      </w:r>
    </w:p>
    <w:p w:rsidR="001D2C17" w:rsidRPr="00AB7AA4" w:rsidRDefault="001D2C17" w:rsidP="001D2C17">
      <w:pPr>
        <w:spacing w:after="0"/>
        <w:contextualSpacing/>
        <w:jc w:val="both"/>
        <w:rPr>
          <w:rFonts w:eastAsia="Times New Roman" w:cs="Calibri"/>
          <w:lang w:eastAsia="sl-SI"/>
        </w:rPr>
      </w:pPr>
      <w:r w:rsidRPr="00AB7AA4">
        <w:rPr>
          <w:rFonts w:eastAsia="Times New Roman" w:cs="Calibri"/>
          <w:b/>
          <w:color w:val="FF0000"/>
          <w:u w:val="single"/>
          <w:lang w:eastAsia="sl-SI"/>
        </w:rPr>
        <w:lastRenderedPageBreak/>
        <w:t>Kdor</w:t>
      </w:r>
      <w:r w:rsidRPr="00AB7AA4">
        <w:rPr>
          <w:rFonts w:eastAsia="Times New Roman" w:cs="Calibri"/>
          <w:color w:val="FF0000"/>
          <w:lang w:eastAsia="sl-SI"/>
        </w:rPr>
        <w:t xml:space="preserve"> </w:t>
      </w:r>
      <w:r w:rsidRPr="00AB7AA4">
        <w:rPr>
          <w:rFonts w:eastAsia="Times New Roman" w:cs="Calibri"/>
          <w:lang w:eastAsia="sl-SI"/>
        </w:rPr>
        <w:t xml:space="preserve">prejema telefonski klic, naj se nanj hitro odzove. Priporočeno je, </w:t>
      </w:r>
      <w:r w:rsidRPr="00AB7AA4">
        <w:rPr>
          <w:rFonts w:eastAsia="Times New Roman" w:cs="Calibri"/>
          <w:b/>
          <w:color w:val="FF0000"/>
          <w:u w:val="single"/>
          <w:lang w:eastAsia="sl-SI"/>
        </w:rPr>
        <w:t>da</w:t>
      </w:r>
      <w:r w:rsidRPr="00AB7AA4">
        <w:rPr>
          <w:rFonts w:eastAsia="Times New Roman" w:cs="Calibri"/>
          <w:color w:val="FF0000"/>
          <w:lang w:eastAsia="sl-SI"/>
        </w:rPr>
        <w:t xml:space="preserve"> </w:t>
      </w:r>
      <w:r w:rsidRPr="00AB7AA4">
        <w:rPr>
          <w:rFonts w:eastAsia="Times New Roman" w:cs="Calibri"/>
          <w:lang w:eastAsia="sl-SI"/>
        </w:rPr>
        <w:t xml:space="preserve">najprej prijazno pozdravimo. Nato se predstavimo. Našega govorca bo razveselilo, </w:t>
      </w:r>
      <w:r w:rsidRPr="00AB7AA4">
        <w:rPr>
          <w:rFonts w:eastAsia="Times New Roman" w:cs="Calibri"/>
          <w:b/>
          <w:color w:val="FF0000"/>
          <w:u w:val="single"/>
          <w:lang w:eastAsia="sl-SI"/>
        </w:rPr>
        <w:t>če</w:t>
      </w:r>
      <w:r w:rsidRPr="00AB7AA4">
        <w:rPr>
          <w:rFonts w:eastAsia="Times New Roman" w:cs="Calibri"/>
          <w:color w:val="FF0000"/>
          <w:lang w:eastAsia="sl-SI"/>
        </w:rPr>
        <w:t xml:space="preserve"> </w:t>
      </w:r>
      <w:r w:rsidRPr="00AB7AA4">
        <w:rPr>
          <w:rFonts w:eastAsia="Times New Roman" w:cs="Calibri"/>
          <w:lang w:eastAsia="sl-SI"/>
        </w:rPr>
        <w:t xml:space="preserve">bomo imeli sproščen, prijazen, topel in prepričljiv glas. Jasno naj bo tudi, </w:t>
      </w:r>
      <w:r w:rsidRPr="00AB7AA4">
        <w:rPr>
          <w:rFonts w:eastAsia="Times New Roman" w:cs="Calibri"/>
          <w:b/>
          <w:color w:val="FF0000"/>
          <w:u w:val="single"/>
          <w:lang w:eastAsia="sl-SI"/>
        </w:rPr>
        <w:t>da</w:t>
      </w:r>
      <w:r w:rsidRPr="00AB7AA4">
        <w:rPr>
          <w:rFonts w:eastAsia="Times New Roman" w:cs="Calibri"/>
          <w:color w:val="FF0000"/>
          <w:lang w:eastAsia="sl-SI"/>
        </w:rPr>
        <w:t xml:space="preserve"> </w:t>
      </w:r>
      <w:r w:rsidRPr="00AB7AA4">
        <w:rPr>
          <w:rFonts w:eastAsia="Times New Roman" w:cs="Calibri"/>
          <w:lang w:eastAsia="sl-SI"/>
        </w:rPr>
        <w:t xml:space="preserve">med telefoniranjem ne počnemo drugih opravil. Zelo pomembno je, </w:t>
      </w:r>
      <w:r w:rsidRPr="00AB7AA4">
        <w:rPr>
          <w:rFonts w:eastAsia="Times New Roman" w:cs="Calibri"/>
          <w:b/>
          <w:color w:val="FF0000"/>
          <w:u w:val="single"/>
          <w:lang w:eastAsia="sl-SI"/>
        </w:rPr>
        <w:t>da/če</w:t>
      </w:r>
      <w:r w:rsidRPr="00AB7AA4">
        <w:rPr>
          <w:rFonts w:eastAsia="Times New Roman" w:cs="Calibri"/>
          <w:lang w:eastAsia="sl-SI"/>
        </w:rPr>
        <w:t xml:space="preserve"> glasno in razločno govorimo. </w:t>
      </w:r>
    </w:p>
    <w:p w:rsidR="001D2C17" w:rsidRPr="00AB7AA4" w:rsidRDefault="001D2C17" w:rsidP="001D2C17">
      <w:pPr>
        <w:spacing w:after="0"/>
        <w:ind w:left="540" w:hanging="540"/>
        <w:contextualSpacing/>
        <w:rPr>
          <w:rFonts w:eastAsia="Times New Roman" w:cs="Calibri"/>
          <w:lang w:eastAsia="sl-SI"/>
        </w:rPr>
      </w:pPr>
      <w:r w:rsidRPr="00AB7AA4">
        <w:rPr>
          <w:rFonts w:eastAsia="Times New Roman" w:cs="Calibri"/>
          <w:lang w:eastAsia="sl-SI"/>
        </w:rPr>
        <w:t>2. pravilo:</w:t>
      </w:r>
    </w:p>
    <w:p w:rsidR="001D2C17" w:rsidRPr="00AB7AA4" w:rsidRDefault="001D2C17" w:rsidP="001D2C17">
      <w:pPr>
        <w:spacing w:after="0"/>
        <w:contextualSpacing/>
        <w:rPr>
          <w:rFonts w:eastAsia="Times New Roman" w:cs="Calibri"/>
          <w:lang w:eastAsia="sl-SI"/>
        </w:rPr>
      </w:pPr>
      <w:r w:rsidRPr="00AB7AA4">
        <w:rPr>
          <w:rFonts w:eastAsia="Times New Roman" w:cs="Calibri"/>
          <w:b/>
          <w:color w:val="FF0000"/>
          <w:u w:val="single"/>
          <w:lang w:eastAsia="sl-SI"/>
        </w:rPr>
        <w:t>Kdor</w:t>
      </w:r>
      <w:r w:rsidRPr="00AB7AA4">
        <w:rPr>
          <w:rFonts w:eastAsia="Times New Roman" w:cs="Calibri"/>
          <w:lang w:eastAsia="sl-SI"/>
        </w:rPr>
        <w:t xml:space="preserve"> obišče gledališče, naj pusti prenosni telefon doma. Če je to nemogoče, naj ga ugasne ali nastavi na vibriranje. Na nujen klic ne odgovorimo takoj. </w:t>
      </w:r>
      <w:r w:rsidRPr="00AB7AA4">
        <w:rPr>
          <w:rFonts w:eastAsia="Times New Roman" w:cs="Calibri"/>
          <w:b/>
          <w:color w:val="FF0000"/>
          <w:u w:val="single"/>
          <w:lang w:eastAsia="sl-SI"/>
        </w:rPr>
        <w:t>Kdor</w:t>
      </w:r>
      <w:r w:rsidRPr="00AB7AA4">
        <w:rPr>
          <w:rFonts w:eastAsia="Times New Roman" w:cs="Calibri"/>
          <w:color w:val="FF0000"/>
          <w:lang w:eastAsia="sl-SI"/>
        </w:rPr>
        <w:t xml:space="preserve"> </w:t>
      </w:r>
      <w:r w:rsidRPr="00AB7AA4">
        <w:rPr>
          <w:rFonts w:eastAsia="Times New Roman" w:cs="Calibri"/>
          <w:lang w:eastAsia="sl-SI"/>
        </w:rPr>
        <w:t xml:space="preserve">mora nujno telefonirati, naj zapusti prostor. </w:t>
      </w:r>
      <w:r w:rsidRPr="00AB7AA4">
        <w:rPr>
          <w:rFonts w:eastAsia="Times New Roman" w:cs="Calibri"/>
          <w:b/>
          <w:color w:val="FF0000"/>
          <w:u w:val="single"/>
          <w:lang w:eastAsia="sl-SI"/>
        </w:rPr>
        <w:t>Kar</w:t>
      </w:r>
      <w:r w:rsidRPr="00AB7AA4">
        <w:rPr>
          <w:rFonts w:eastAsia="Times New Roman" w:cs="Calibri"/>
          <w:color w:val="FF0000"/>
          <w:lang w:eastAsia="sl-SI"/>
        </w:rPr>
        <w:t xml:space="preserve"> </w:t>
      </w:r>
      <w:r w:rsidRPr="00AB7AA4">
        <w:rPr>
          <w:rFonts w:eastAsia="Times New Roman" w:cs="Calibri"/>
          <w:lang w:eastAsia="sl-SI"/>
        </w:rPr>
        <w:t xml:space="preserve">želiš povedati, povej kratko in jedrnato. </w:t>
      </w:r>
    </w:p>
    <w:p w:rsidR="001D2C17" w:rsidRPr="00AB7AA4" w:rsidRDefault="001D2C17" w:rsidP="001D2C17">
      <w:pPr>
        <w:spacing w:after="0"/>
        <w:ind w:left="284" w:hanging="284"/>
        <w:rPr>
          <w:rFonts w:cs="Calibri"/>
          <w:b/>
        </w:rPr>
      </w:pPr>
    </w:p>
    <w:p w:rsidR="001D2C17" w:rsidRDefault="001D2C17" w:rsidP="001D2C17">
      <w:pPr>
        <w:spacing w:after="0"/>
        <w:ind w:left="284" w:hanging="284"/>
        <w:rPr>
          <w:rFonts w:cs="Calibri"/>
          <w:b/>
        </w:rPr>
      </w:pPr>
      <w:r>
        <w:rPr>
          <w:rFonts w:cs="Calibri"/>
          <w:b/>
        </w:rPr>
        <w:t>14. naloga:</w:t>
      </w:r>
    </w:p>
    <w:p w:rsidR="001D2C17" w:rsidRPr="00871CE6" w:rsidRDefault="001D2C17" w:rsidP="001D2C17">
      <w:pPr>
        <w:spacing w:after="0"/>
        <w:ind w:left="284" w:hanging="284"/>
        <w:rPr>
          <w:rFonts w:cs="Calibri"/>
          <w:b/>
          <w:color w:val="FF0000"/>
        </w:rPr>
      </w:pPr>
      <w:r>
        <w:rPr>
          <w:rFonts w:cs="Calibri"/>
          <w:b/>
        </w:rPr>
        <w:tab/>
      </w:r>
      <w:r>
        <w:rPr>
          <w:rFonts w:cs="Calibri"/>
          <w:b/>
        </w:rPr>
        <w:tab/>
      </w:r>
      <w:r>
        <w:rPr>
          <w:rFonts w:cs="Calibri"/>
          <w:b/>
        </w:rPr>
        <w:tab/>
      </w:r>
      <w:r>
        <w:rPr>
          <w:rFonts w:cs="Calibri"/>
          <w:b/>
        </w:rPr>
        <w:tab/>
      </w:r>
      <w:r>
        <w:rPr>
          <w:rFonts w:cs="Calibri"/>
          <w:b/>
        </w:rPr>
        <w:tab/>
      </w:r>
      <w:r w:rsidRPr="00871CE6">
        <w:rPr>
          <w:rFonts w:cs="Calibri"/>
          <w:b/>
          <w:color w:val="FF0000"/>
        </w:rPr>
        <w:t xml:space="preserve">         </w:t>
      </w:r>
      <w:r>
        <w:rPr>
          <w:rFonts w:cs="Calibri"/>
          <w:b/>
          <w:color w:val="FF0000"/>
        </w:rPr>
        <w:t>Kdo ali kaj/</w:t>
      </w:r>
      <w:r w:rsidRPr="00871CE6">
        <w:rPr>
          <w:rFonts w:cs="Calibri"/>
          <w:b/>
          <w:color w:val="FF0000"/>
        </w:rPr>
        <w:t>Kaj je pomembno?</w:t>
      </w:r>
    </w:p>
    <w:p w:rsidR="001D2C17" w:rsidRDefault="001D2C17" w:rsidP="001D2C17">
      <w:pPr>
        <w:spacing w:after="0"/>
        <w:ind w:left="284" w:hanging="284"/>
        <w:rPr>
          <w:rFonts w:cs="Calibri"/>
        </w:rPr>
      </w:pPr>
      <w:r w:rsidRPr="00871CE6">
        <w:rPr>
          <w:rFonts w:cs="Calibri"/>
          <w:b/>
          <w:color w:val="FF0000"/>
          <w:bdr w:val="single" w:sz="4" w:space="0" w:color="auto"/>
        </w:rPr>
        <w:t>Pri telefoniranju je pomembno</w:t>
      </w:r>
      <w:r>
        <w:rPr>
          <w:rFonts w:cs="Calibri"/>
        </w:rPr>
        <w:t xml:space="preserve">, da je vaš glas prijazen in topel. </w:t>
      </w:r>
    </w:p>
    <w:p w:rsidR="001D2C17" w:rsidRPr="00871CE6" w:rsidRDefault="001D2C17" w:rsidP="001D2C17">
      <w:pPr>
        <w:spacing w:after="0"/>
        <w:ind w:left="284" w:hanging="284"/>
        <w:rPr>
          <w:rFonts w:cs="Calibri"/>
          <w:b/>
          <w:color w:val="FF0000"/>
        </w:rPr>
      </w:pPr>
      <w:r w:rsidRPr="00871CE6">
        <w:rPr>
          <w:rFonts w:cs="Calibri"/>
          <w:b/>
          <w:color w:val="FF0000"/>
        </w:rPr>
        <w:t>Kdo</w:t>
      </w:r>
      <w:r>
        <w:rPr>
          <w:rFonts w:cs="Calibri"/>
          <w:b/>
          <w:color w:val="FF0000"/>
        </w:rPr>
        <w:t>/kdo ali kaj</w:t>
      </w:r>
      <w:r w:rsidRPr="00871CE6">
        <w:rPr>
          <w:rFonts w:cs="Calibri"/>
          <w:b/>
          <w:color w:val="FF0000"/>
        </w:rPr>
        <w:t xml:space="preserve"> telefonira?</w:t>
      </w:r>
    </w:p>
    <w:p w:rsidR="001D2C17" w:rsidRDefault="001D2C17" w:rsidP="001D2C17">
      <w:pPr>
        <w:spacing w:after="0"/>
        <w:ind w:left="284" w:hanging="284"/>
        <w:rPr>
          <w:rFonts w:cs="Calibri"/>
        </w:rPr>
      </w:pPr>
      <w:r w:rsidRPr="00871CE6">
        <w:rPr>
          <w:rFonts w:cs="Calibri"/>
        </w:rPr>
        <w:t xml:space="preserve">Kdor telefonira, </w:t>
      </w:r>
      <w:r w:rsidRPr="00871CE6">
        <w:rPr>
          <w:rFonts w:cs="Calibri"/>
          <w:b/>
          <w:color w:val="FF0000"/>
          <w:bdr w:val="single" w:sz="4" w:space="0" w:color="auto"/>
        </w:rPr>
        <w:t>naj se s sogovorcem pogovarja jedrnato</w:t>
      </w:r>
      <w:r w:rsidRPr="00871CE6">
        <w:rPr>
          <w:rFonts w:cs="Calibri"/>
        </w:rPr>
        <w:t xml:space="preserve">. </w:t>
      </w:r>
    </w:p>
    <w:p w:rsidR="001D2C17" w:rsidRPr="00871CE6" w:rsidRDefault="001D2C17" w:rsidP="001D2C17">
      <w:pPr>
        <w:spacing w:after="0"/>
        <w:ind w:left="284" w:hanging="284"/>
        <w:rPr>
          <w:rFonts w:cs="Calibri"/>
          <w:b/>
          <w:color w:val="FF0000"/>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871CE6">
        <w:rPr>
          <w:rFonts w:cs="Calibri"/>
          <w:b/>
          <w:color w:val="FF0000"/>
        </w:rPr>
        <w:t>Kaj</w:t>
      </w:r>
      <w:r>
        <w:rPr>
          <w:rFonts w:cs="Calibri"/>
          <w:b/>
          <w:color w:val="FF0000"/>
        </w:rPr>
        <w:t>/Kdo ali kaj</w:t>
      </w:r>
      <w:r w:rsidRPr="00871CE6">
        <w:rPr>
          <w:rFonts w:cs="Calibri"/>
          <w:b/>
          <w:color w:val="FF0000"/>
        </w:rPr>
        <w:t xml:space="preserve"> je motilo?</w:t>
      </w:r>
    </w:p>
    <w:p w:rsidR="001D2C17" w:rsidRPr="00871CE6" w:rsidRDefault="001D2C17" w:rsidP="001D2C17">
      <w:pPr>
        <w:spacing w:after="0"/>
        <w:ind w:left="284" w:hanging="284"/>
        <w:rPr>
          <w:rFonts w:cs="Calibri"/>
        </w:rPr>
      </w:pPr>
      <w:r w:rsidRPr="00871CE6">
        <w:rPr>
          <w:rFonts w:cs="Calibri"/>
          <w:b/>
          <w:color w:val="FF0000"/>
          <w:bdr w:val="single" w:sz="4" w:space="0" w:color="auto"/>
        </w:rPr>
        <w:t>Med anketiranci je marsikoga motilo</w:t>
      </w:r>
      <w:r w:rsidRPr="00871CE6">
        <w:rPr>
          <w:rFonts w:cs="Calibri"/>
        </w:rPr>
        <w:t>, če ljudje telefonirajo v kinu ali na ulici.</w:t>
      </w:r>
    </w:p>
    <w:p w:rsidR="001D2C17" w:rsidRPr="00871CE6" w:rsidRDefault="001D2C17" w:rsidP="001D2C17">
      <w:pPr>
        <w:spacing w:after="0"/>
        <w:ind w:left="284" w:hanging="284"/>
        <w:rPr>
          <w:rFonts w:cs="Calibri"/>
          <w:b/>
          <w:color w:val="FF0000"/>
        </w:rPr>
      </w:pP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sidRPr="00871CE6">
        <w:rPr>
          <w:rFonts w:cs="Calibri"/>
          <w:b/>
          <w:color w:val="FF0000"/>
        </w:rPr>
        <w:t>Kaj</w:t>
      </w:r>
      <w:r>
        <w:rPr>
          <w:rFonts w:cs="Calibri"/>
          <w:b/>
          <w:color w:val="FF0000"/>
        </w:rPr>
        <w:t>/Kdo ali kaj</w:t>
      </w:r>
      <w:r w:rsidRPr="00871CE6">
        <w:rPr>
          <w:rFonts w:cs="Calibri"/>
          <w:b/>
          <w:color w:val="FF0000"/>
        </w:rPr>
        <w:t xml:space="preserve"> je zanimalo?</w:t>
      </w:r>
    </w:p>
    <w:p w:rsidR="001D2C17" w:rsidRPr="00871CE6" w:rsidRDefault="001D2C17" w:rsidP="001D2C17">
      <w:pPr>
        <w:spacing w:after="0"/>
        <w:ind w:left="284" w:hanging="284"/>
        <w:rPr>
          <w:rFonts w:cs="Calibri"/>
        </w:rPr>
      </w:pPr>
      <w:r w:rsidRPr="00871CE6">
        <w:rPr>
          <w:rFonts w:cs="Calibri"/>
          <w:b/>
          <w:color w:val="FF0000"/>
          <w:bdr w:val="single" w:sz="4" w:space="0" w:color="auto"/>
        </w:rPr>
        <w:t>Katarino je pred odhodom zanimalo</w:t>
      </w:r>
      <w:r w:rsidRPr="00871CE6">
        <w:rPr>
          <w:rFonts w:cs="Calibri"/>
        </w:rPr>
        <w:t xml:space="preserve">, kdaj sme telefonirati svoji prijateljici. </w:t>
      </w:r>
    </w:p>
    <w:p w:rsidR="001D2C17" w:rsidRPr="00AB7AA4" w:rsidRDefault="001D2C17" w:rsidP="001D2C17">
      <w:pPr>
        <w:spacing w:after="0"/>
        <w:ind w:left="284" w:hanging="284"/>
        <w:rPr>
          <w:rFonts w:cs="Calibri"/>
          <w:b/>
        </w:rPr>
      </w:pPr>
    </w:p>
    <w:p w:rsidR="001D2C17" w:rsidRPr="00AB7AA4" w:rsidRDefault="001D2C17" w:rsidP="001D2C17">
      <w:pPr>
        <w:spacing w:after="0"/>
        <w:ind w:left="284" w:hanging="284"/>
        <w:rPr>
          <w:rFonts w:cs="Calibri"/>
          <w:b/>
        </w:rPr>
      </w:pPr>
      <w:r>
        <w:rPr>
          <w:rFonts w:cs="Calibri"/>
          <w:b/>
        </w:rPr>
        <w:t>15</w:t>
      </w:r>
      <w:r w:rsidRPr="00AB7AA4">
        <w:rPr>
          <w:rFonts w:cs="Calibri"/>
          <w:b/>
        </w:rPr>
        <w:t xml:space="preserve">. naloga: </w:t>
      </w:r>
    </w:p>
    <w:p w:rsidR="001D2C17" w:rsidRPr="00AB7AA4" w:rsidRDefault="001D2C17" w:rsidP="001D2C17">
      <w:pPr>
        <w:spacing w:after="0"/>
        <w:ind w:left="284" w:hanging="284"/>
        <w:rPr>
          <w:rFonts w:cs="Calibri"/>
          <w:b/>
        </w:rPr>
      </w:pPr>
      <w:r w:rsidRPr="00AB7AA4">
        <w:rPr>
          <w:rFonts w:cs="Calibri"/>
          <w:b/>
        </w:rPr>
        <w:t>a-naloga: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068"/>
      </w:tblGrid>
      <w:tr w:rsidR="001D2C17" w:rsidRPr="00AB7AA4" w:rsidTr="000D522D">
        <w:tc>
          <w:tcPr>
            <w:tcW w:w="3828" w:type="dxa"/>
            <w:shd w:val="clear" w:color="auto" w:fill="auto"/>
          </w:tcPr>
          <w:p w:rsidR="001D2C17" w:rsidRPr="00AB7AA4" w:rsidRDefault="001D2C17" w:rsidP="000D522D">
            <w:pPr>
              <w:spacing w:after="0"/>
              <w:contextualSpacing/>
              <w:jc w:val="center"/>
              <w:rPr>
                <w:rFonts w:eastAsia="Times New Roman" w:cs="Arial"/>
                <w:b/>
                <w:lang w:eastAsia="sl-SI"/>
              </w:rPr>
            </w:pPr>
            <w:r w:rsidRPr="00AB7AA4">
              <w:rPr>
                <w:rFonts w:eastAsia="Times New Roman" w:cs="Arial"/>
                <w:b/>
                <w:lang w:eastAsia="sl-SI"/>
              </w:rPr>
              <w:t>Glavni stavek</w:t>
            </w:r>
          </w:p>
        </w:tc>
        <w:tc>
          <w:tcPr>
            <w:tcW w:w="5068" w:type="dxa"/>
            <w:shd w:val="clear" w:color="auto" w:fill="auto"/>
          </w:tcPr>
          <w:p w:rsidR="001D2C17" w:rsidRPr="00AB7AA4" w:rsidRDefault="001D2C17" w:rsidP="000D522D">
            <w:pPr>
              <w:spacing w:after="0"/>
              <w:contextualSpacing/>
              <w:jc w:val="center"/>
              <w:rPr>
                <w:rFonts w:eastAsia="Times New Roman" w:cs="Arial"/>
                <w:b/>
                <w:lang w:eastAsia="sl-SI"/>
              </w:rPr>
            </w:pPr>
            <w:r w:rsidRPr="00AB7AA4">
              <w:rPr>
                <w:rFonts w:eastAsia="Times New Roman" w:cs="Arial"/>
                <w:b/>
                <w:lang w:eastAsia="sl-SI"/>
              </w:rPr>
              <w:t>Osebkov odvisnik</w:t>
            </w:r>
          </w:p>
        </w:tc>
      </w:tr>
      <w:tr w:rsidR="001D2C17" w:rsidRPr="00AB7AA4" w:rsidTr="000D522D">
        <w:tc>
          <w:tcPr>
            <w:tcW w:w="382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b/>
                <w:color w:val="FF0000"/>
                <w:lang w:eastAsia="sl-SI"/>
              </w:rPr>
              <w:t>5</w:t>
            </w:r>
            <w:r w:rsidRPr="00AB7AA4">
              <w:rPr>
                <w:rFonts w:eastAsia="Times New Roman" w:cs="Arial"/>
                <w:lang w:eastAsia="sl-SI"/>
              </w:rPr>
              <w:t xml:space="preserve">   Znano nam je,</w:t>
            </w:r>
          </w:p>
        </w:tc>
        <w:tc>
          <w:tcPr>
            <w:tcW w:w="506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lang w:eastAsia="sl-SI"/>
              </w:rPr>
              <w:t>1 ali se med kakšnimi starejšimi knjigami skriva še kakšen starejši imenik.</w:t>
            </w:r>
          </w:p>
        </w:tc>
      </w:tr>
      <w:tr w:rsidR="001D2C17" w:rsidRPr="00AB7AA4" w:rsidTr="000D522D">
        <w:tc>
          <w:tcPr>
            <w:tcW w:w="382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b/>
                <w:color w:val="FF0000"/>
                <w:lang w:eastAsia="sl-SI"/>
              </w:rPr>
              <w:t>1</w:t>
            </w:r>
            <w:r w:rsidRPr="00AB7AA4">
              <w:rPr>
                <w:rFonts w:eastAsia="Times New Roman" w:cs="Arial"/>
                <w:lang w:eastAsia="sl-SI"/>
              </w:rPr>
              <w:t xml:space="preserve">   Obiskovalce NUK-a zanima, </w:t>
            </w:r>
          </w:p>
        </w:tc>
        <w:tc>
          <w:tcPr>
            <w:tcW w:w="5068" w:type="dxa"/>
            <w:shd w:val="clear" w:color="auto" w:fill="auto"/>
          </w:tcPr>
          <w:p w:rsidR="001D2C17" w:rsidRPr="00AB7AA4" w:rsidRDefault="001D2C17" w:rsidP="000D522D">
            <w:pPr>
              <w:spacing w:after="0"/>
              <w:ind w:left="182" w:hanging="182"/>
              <w:contextualSpacing/>
              <w:rPr>
                <w:rFonts w:eastAsia="Times New Roman" w:cs="Arial"/>
                <w:lang w:eastAsia="sl-SI"/>
              </w:rPr>
            </w:pPr>
            <w:r w:rsidRPr="00AB7AA4">
              <w:rPr>
                <w:rFonts w:eastAsia="Times New Roman" w:cs="Arial"/>
                <w:lang w:eastAsia="sl-SI"/>
              </w:rPr>
              <w:t>2 da je to debela knjiga s tankimi in gosto popisanimi listi.</w:t>
            </w:r>
          </w:p>
        </w:tc>
      </w:tr>
      <w:tr w:rsidR="001D2C17" w:rsidRPr="00AB7AA4" w:rsidTr="000D522D">
        <w:tc>
          <w:tcPr>
            <w:tcW w:w="382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b/>
                <w:color w:val="FF0000"/>
                <w:lang w:eastAsia="sl-SI"/>
              </w:rPr>
              <w:t xml:space="preserve">6 </w:t>
            </w:r>
            <w:r w:rsidRPr="00AB7AA4">
              <w:rPr>
                <w:rFonts w:eastAsia="Times New Roman" w:cs="Arial"/>
                <w:lang w:eastAsia="sl-SI"/>
              </w:rPr>
              <w:t xml:space="preserve">  Ni mi jasno, </w:t>
            </w:r>
          </w:p>
        </w:tc>
        <w:tc>
          <w:tcPr>
            <w:tcW w:w="506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lang w:eastAsia="sl-SI"/>
              </w:rPr>
              <w:t>3 da telefonski imenik še vedno obstaja v obliki knjige.</w:t>
            </w:r>
          </w:p>
        </w:tc>
      </w:tr>
      <w:tr w:rsidR="001D2C17" w:rsidRPr="00AB7AA4" w:rsidTr="000D522D">
        <w:tc>
          <w:tcPr>
            <w:tcW w:w="382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b/>
                <w:color w:val="FF0000"/>
                <w:lang w:eastAsia="sl-SI"/>
              </w:rPr>
              <w:t>3</w:t>
            </w:r>
            <w:r w:rsidRPr="00AB7AA4">
              <w:rPr>
                <w:rFonts w:eastAsia="Times New Roman" w:cs="Arial"/>
                <w:lang w:eastAsia="sl-SI"/>
              </w:rPr>
              <w:t xml:space="preserve">   Za starejše ljudi je dobro, </w:t>
            </w:r>
          </w:p>
        </w:tc>
        <w:tc>
          <w:tcPr>
            <w:tcW w:w="506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lang w:eastAsia="sl-SI"/>
              </w:rPr>
              <w:t>4 kdor bo iskal telefonsko številko znanca.</w:t>
            </w:r>
          </w:p>
        </w:tc>
      </w:tr>
      <w:tr w:rsidR="001D2C17" w:rsidRPr="00AB7AA4" w:rsidTr="000D522D">
        <w:tc>
          <w:tcPr>
            <w:tcW w:w="382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color w:val="FF0000"/>
                <w:lang w:eastAsia="sl-SI"/>
              </w:rPr>
              <w:t>4</w:t>
            </w:r>
            <w:r w:rsidRPr="00AB7AA4">
              <w:rPr>
                <w:rFonts w:eastAsia="Times New Roman" w:cs="Arial"/>
                <w:lang w:eastAsia="sl-SI"/>
              </w:rPr>
              <w:t xml:space="preserve">   Telefonski imenik bo uporabljal,</w:t>
            </w:r>
          </w:p>
        </w:tc>
        <w:tc>
          <w:tcPr>
            <w:tcW w:w="506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lang w:eastAsia="sl-SI"/>
              </w:rPr>
              <w:t>5 da najstarejši telefonski imenik hranijo v NUK-u.</w:t>
            </w:r>
          </w:p>
        </w:tc>
      </w:tr>
      <w:tr w:rsidR="001D2C17" w:rsidRPr="00AB7AA4" w:rsidTr="000D522D">
        <w:tc>
          <w:tcPr>
            <w:tcW w:w="382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b/>
                <w:color w:val="FF0000"/>
                <w:lang w:eastAsia="sl-SI"/>
              </w:rPr>
              <w:t>2</w:t>
            </w:r>
            <w:r w:rsidRPr="00AB7AA4">
              <w:rPr>
                <w:rFonts w:eastAsia="Times New Roman" w:cs="Arial"/>
                <w:lang w:eastAsia="sl-SI"/>
              </w:rPr>
              <w:t xml:space="preserve">   Posebnost telefonskega imenika je, </w:t>
            </w:r>
          </w:p>
        </w:tc>
        <w:tc>
          <w:tcPr>
            <w:tcW w:w="5068" w:type="dxa"/>
            <w:shd w:val="clear" w:color="auto" w:fill="auto"/>
          </w:tcPr>
          <w:p w:rsidR="001D2C17" w:rsidRPr="00AB7AA4" w:rsidRDefault="001D2C17" w:rsidP="000D522D">
            <w:pPr>
              <w:spacing w:after="0"/>
              <w:contextualSpacing/>
              <w:rPr>
                <w:rFonts w:eastAsia="Times New Roman" w:cs="Arial"/>
                <w:lang w:eastAsia="sl-SI"/>
              </w:rPr>
            </w:pPr>
            <w:r w:rsidRPr="00AB7AA4">
              <w:rPr>
                <w:rFonts w:eastAsia="Times New Roman" w:cs="Arial"/>
                <w:lang w:eastAsia="sl-SI"/>
              </w:rPr>
              <w:t>6 kako so nekoč v manjših krajih imeli pri pošti le en telefon.</w:t>
            </w:r>
          </w:p>
        </w:tc>
      </w:tr>
    </w:tbl>
    <w:p w:rsidR="001D2C17" w:rsidRPr="00AB7AA4" w:rsidRDefault="001D2C17" w:rsidP="001D2C17">
      <w:pPr>
        <w:spacing w:after="0"/>
        <w:rPr>
          <w:rFonts w:cs="Calibri"/>
          <w:b/>
        </w:rPr>
      </w:pPr>
    </w:p>
    <w:p w:rsidR="001D2C17" w:rsidRPr="00AB7AA4" w:rsidRDefault="001D2C17" w:rsidP="001D2C17">
      <w:pPr>
        <w:spacing w:after="0"/>
        <w:rPr>
          <w:rFonts w:cs="Calibri"/>
        </w:rPr>
      </w:pPr>
      <w:r>
        <w:rPr>
          <w:rFonts w:cs="Calibri"/>
          <w:b/>
        </w:rPr>
        <w:t>16</w:t>
      </w:r>
      <w:r w:rsidRPr="00AB7AA4">
        <w:rPr>
          <w:rFonts w:cs="Calibri"/>
          <w:b/>
        </w:rPr>
        <w:t>. naloga:</w:t>
      </w:r>
    </w:p>
    <w:p w:rsidR="001D2C17" w:rsidRPr="00AB7AA4" w:rsidRDefault="001D2C17" w:rsidP="001D2C17">
      <w:pPr>
        <w:spacing w:after="0"/>
        <w:contextualSpacing/>
        <w:rPr>
          <w:rFonts w:eastAsia="Times New Roman" w:cs="Calibri"/>
          <w:lang w:eastAsia="sl-SI"/>
        </w:rPr>
      </w:pPr>
      <w:r w:rsidRPr="00AB7AA4">
        <w:rPr>
          <w:rFonts w:eastAsia="Times New Roman" w:cs="Calibri"/>
          <w:lang w:eastAsia="sl-SI"/>
        </w:rPr>
        <w:t xml:space="preserve">Do iznajdbe telefona pa je bilo skoraj nepredstavljivo, da bi se pogovarjali iz kraja v kraj ali celo čez ocean. </w:t>
      </w:r>
    </w:p>
    <w:p w:rsidR="001D2C17" w:rsidRPr="00AB7AA4" w:rsidRDefault="001D2C17" w:rsidP="001D2C17">
      <w:pPr>
        <w:spacing w:after="0"/>
        <w:contextualSpacing/>
        <w:rPr>
          <w:rFonts w:eastAsia="Times New Roman" w:cs="Calibri"/>
          <w:lang w:eastAsia="sl-SI"/>
        </w:rPr>
      </w:pPr>
      <w:r w:rsidRPr="00AB7AA4">
        <w:rPr>
          <w:rFonts w:eastAsia="Times New Roman" w:cs="Calibri"/>
          <w:lang w:eastAsia="sl-SI"/>
        </w:rPr>
        <w:t xml:space="preserve">Marsikomu ni znano, kako so potekali prvi telefonski pogovori. </w:t>
      </w:r>
    </w:p>
    <w:p w:rsidR="001D2C17" w:rsidRPr="00AB7AA4" w:rsidRDefault="001D2C17" w:rsidP="001D2C17">
      <w:pPr>
        <w:spacing w:after="0"/>
        <w:contextualSpacing/>
        <w:rPr>
          <w:rFonts w:eastAsia="Times New Roman" w:cs="Calibri"/>
          <w:lang w:eastAsia="sl-SI"/>
        </w:rPr>
      </w:pPr>
      <w:r w:rsidRPr="00AB7AA4">
        <w:rPr>
          <w:rFonts w:eastAsia="Times New Roman" w:cs="Calibri"/>
          <w:lang w:eastAsia="sl-SI"/>
        </w:rPr>
        <w:t>Kdor je bil nekoč</w:t>
      </w:r>
      <w:r>
        <w:rPr>
          <w:rFonts w:eastAsia="Times New Roman" w:cs="Calibri"/>
          <w:lang w:eastAsia="sl-SI"/>
        </w:rPr>
        <w:t>/včasih/v preteklosti</w:t>
      </w:r>
      <w:r w:rsidRPr="00AB7AA4">
        <w:rPr>
          <w:rFonts w:eastAsia="Times New Roman" w:cs="Calibri"/>
          <w:lang w:eastAsia="sl-SI"/>
        </w:rPr>
        <w:t xml:space="preserve"> telefonist, je moral prevezovati vse telefonske klice.</w:t>
      </w:r>
    </w:p>
    <w:p w:rsidR="001D2C17" w:rsidRPr="00AB7AA4" w:rsidRDefault="001D2C17" w:rsidP="001D2C17">
      <w:pPr>
        <w:spacing w:after="0"/>
        <w:contextualSpacing/>
        <w:rPr>
          <w:rFonts w:eastAsia="Times New Roman" w:cs="Calibri"/>
          <w:lang w:eastAsia="sl-SI"/>
        </w:rPr>
      </w:pPr>
      <w:r w:rsidRPr="00AB7AA4">
        <w:rPr>
          <w:rFonts w:eastAsia="Times New Roman" w:cs="Calibri"/>
          <w:lang w:eastAsia="sl-SI"/>
        </w:rPr>
        <w:t xml:space="preserve">Danes še posebej mlade zanima, kakšne so možnosti </w:t>
      </w:r>
      <w:r>
        <w:rPr>
          <w:rFonts w:eastAsia="Times New Roman" w:cs="Calibri"/>
          <w:lang w:eastAsia="sl-SI"/>
        </w:rPr>
        <w:t>sporazumevanja s prijatelji.</w:t>
      </w:r>
      <w:r w:rsidRPr="00AB7AA4">
        <w:rPr>
          <w:rFonts w:eastAsia="Times New Roman" w:cs="Calibri"/>
          <w:lang w:eastAsia="sl-SI"/>
        </w:rPr>
        <w:t xml:space="preserve">/kako bi se lahko sporazumevali s prijatelji. </w:t>
      </w:r>
    </w:p>
    <w:p w:rsidR="001D2C17" w:rsidRPr="00AB7AA4" w:rsidRDefault="001D2C17" w:rsidP="001D2C17">
      <w:pPr>
        <w:spacing w:after="0"/>
        <w:contextualSpacing/>
        <w:rPr>
          <w:rFonts w:eastAsia="Times New Roman" w:cs="Calibri"/>
          <w:lang w:eastAsia="sl-SI"/>
        </w:rPr>
      </w:pPr>
      <w:r w:rsidRPr="00AB7AA4">
        <w:rPr>
          <w:rFonts w:eastAsia="Times New Roman" w:cs="Calibri"/>
          <w:lang w:eastAsia="sl-SI"/>
        </w:rPr>
        <w:t>Včasih pa je bilo veliko pomembnejše, da je telefon koristil za gospodarstvo ali ob izrednih dogodkih.</w:t>
      </w:r>
    </w:p>
    <w:p w:rsidR="001D2C17" w:rsidRPr="00AB7AA4" w:rsidRDefault="001D2C17" w:rsidP="001D2C17">
      <w:pPr>
        <w:spacing w:after="0"/>
        <w:contextualSpacing/>
        <w:rPr>
          <w:rFonts w:eastAsia="Times New Roman" w:cs="Calibri"/>
          <w:lang w:eastAsia="sl-SI"/>
        </w:rPr>
      </w:pPr>
    </w:p>
    <w:p w:rsidR="001D2C17" w:rsidRPr="00AB7AA4" w:rsidRDefault="001D2C17" w:rsidP="001D2C17">
      <w:pPr>
        <w:spacing w:after="0"/>
        <w:rPr>
          <w:rFonts w:cs="Calibri"/>
          <w:b/>
        </w:rPr>
      </w:pPr>
      <w:r>
        <w:rPr>
          <w:rFonts w:cs="Calibri"/>
          <w:b/>
        </w:rPr>
        <w:t>17</w:t>
      </w:r>
      <w:r w:rsidRPr="00AB7AA4">
        <w:rPr>
          <w:rFonts w:cs="Calibri"/>
          <w:b/>
        </w:rPr>
        <w:t xml:space="preserve">. naloga: </w:t>
      </w:r>
    </w:p>
    <w:p w:rsidR="001D2C17" w:rsidRPr="00AB7AA4" w:rsidRDefault="001D2C17" w:rsidP="001D2C17">
      <w:pPr>
        <w:spacing w:after="0"/>
        <w:contextualSpacing/>
        <w:rPr>
          <w:rFonts w:eastAsia="Times New Roman" w:cs="Calibri"/>
          <w:lang w:eastAsia="sl-SI"/>
        </w:rPr>
      </w:pPr>
      <w:r w:rsidRPr="00AB7AA4">
        <w:rPr>
          <w:rFonts w:eastAsia="Times New Roman" w:cs="Calibri"/>
          <w:lang w:eastAsia="sl-SI"/>
        </w:rPr>
        <w:t>Uporabnik telefona mora dobro prebrati navodila za njegovo uporabo.</w:t>
      </w:r>
    </w:p>
    <w:p w:rsidR="001D2C17" w:rsidRPr="00AB7AA4" w:rsidRDefault="001D2C17" w:rsidP="001D2C17">
      <w:pPr>
        <w:spacing w:after="0"/>
        <w:contextualSpacing/>
        <w:rPr>
          <w:rFonts w:eastAsia="Times New Roman" w:cs="Calibri"/>
          <w:lang w:eastAsia="sl-SI"/>
        </w:rPr>
      </w:pPr>
      <w:r w:rsidRPr="00AB7AA4">
        <w:rPr>
          <w:rFonts w:eastAsia="Times New Roman" w:cs="Calibri"/>
          <w:lang w:eastAsia="sl-SI"/>
        </w:rPr>
        <w:t>Mladim uporabnikom je manj pomembna ugodna cena storitev.</w:t>
      </w:r>
    </w:p>
    <w:p w:rsidR="001D2C17" w:rsidRPr="00AB7AA4" w:rsidRDefault="001D2C17" w:rsidP="001D2C17">
      <w:pPr>
        <w:spacing w:after="0"/>
        <w:contextualSpacing/>
        <w:rPr>
          <w:rFonts w:eastAsia="Times New Roman" w:cs="Calibri"/>
          <w:lang w:eastAsia="sl-SI"/>
        </w:rPr>
      </w:pPr>
      <w:r w:rsidRPr="00AB7AA4">
        <w:rPr>
          <w:rFonts w:eastAsia="Times New Roman" w:cs="Calibri"/>
          <w:lang w:eastAsia="sl-SI"/>
        </w:rPr>
        <w:lastRenderedPageBreak/>
        <w:t>Tudi poslovnežev pogosto sploh ne zanima cena telefona.</w:t>
      </w:r>
    </w:p>
    <w:p w:rsidR="001D2C17" w:rsidRDefault="001D2C17" w:rsidP="001D2C17">
      <w:pPr>
        <w:spacing w:after="0"/>
        <w:contextualSpacing/>
        <w:rPr>
          <w:rFonts w:eastAsia="Times New Roman" w:cs="Calibri"/>
          <w:lang w:eastAsia="sl-SI"/>
        </w:rPr>
      </w:pPr>
      <w:r w:rsidRPr="00AB7AA4">
        <w:rPr>
          <w:rFonts w:eastAsia="Times New Roman" w:cs="Calibri"/>
          <w:lang w:eastAsia="sl-SI"/>
        </w:rPr>
        <w:t>Večino starejših ljudi zanimajo pogovori</w:t>
      </w:r>
      <w:r>
        <w:rPr>
          <w:rFonts w:eastAsia="Times New Roman" w:cs="Calibri"/>
          <w:lang w:eastAsia="sl-SI"/>
        </w:rPr>
        <w:t>/način pogov</w:t>
      </w:r>
      <w:r w:rsidRPr="00AB7AA4">
        <w:rPr>
          <w:rFonts w:eastAsia="Times New Roman" w:cs="Calibri"/>
          <w:lang w:eastAsia="sl-SI"/>
        </w:rPr>
        <w:t>ora z ostalimi uporabniki mobilnikov.</w:t>
      </w:r>
    </w:p>
    <w:p w:rsidR="001D2C17" w:rsidRDefault="001D2C17" w:rsidP="001D2C17">
      <w:pPr>
        <w:spacing w:after="0"/>
        <w:contextualSpacing/>
        <w:rPr>
          <w:rFonts w:eastAsia="Times New Roman" w:cs="Calibri"/>
          <w:lang w:eastAsia="sl-SI"/>
        </w:rPr>
      </w:pPr>
    </w:p>
    <w:p w:rsidR="001D2C17" w:rsidRPr="00AB7AA4" w:rsidRDefault="001D2C17" w:rsidP="001D2C17">
      <w:pPr>
        <w:spacing w:after="0"/>
        <w:contextualSpacing/>
        <w:rPr>
          <w:rFonts w:eastAsia="Times New Roman" w:cs="Calibri"/>
          <w:b/>
          <w:lang w:eastAsia="sl-SI"/>
        </w:rPr>
      </w:pPr>
      <w:bookmarkStart w:id="0" w:name="_GoBack"/>
      <w:bookmarkEnd w:id="0"/>
      <w:r>
        <w:rPr>
          <w:rFonts w:eastAsia="Times New Roman" w:cs="Calibri"/>
          <w:b/>
          <w:lang w:eastAsia="sl-SI"/>
        </w:rPr>
        <w:t>18</w:t>
      </w:r>
      <w:r w:rsidRPr="00AB7AA4">
        <w:rPr>
          <w:rFonts w:eastAsia="Times New Roman" w:cs="Calibri"/>
          <w:b/>
          <w:lang w:eastAsia="sl-SI"/>
        </w:rPr>
        <w:t>. naloga:</w:t>
      </w:r>
    </w:p>
    <w:p w:rsidR="001D2C17" w:rsidRPr="00AB7AA4" w:rsidRDefault="001D2C17" w:rsidP="001D2C17">
      <w:pPr>
        <w:spacing w:after="0"/>
        <w:contextualSpacing/>
        <w:rPr>
          <w:rFonts w:eastAsia="Times New Roman" w:cs="Calibri"/>
          <w:i/>
          <w:lang w:eastAsia="sl-SI"/>
        </w:rPr>
      </w:pPr>
      <w:r w:rsidRPr="00AB7AA4">
        <w:rPr>
          <w:rFonts w:eastAsia="Times New Roman" w:cs="Calibri"/>
          <w:i/>
          <w:lang w:eastAsia="sl-SI"/>
        </w:rPr>
        <w:t xml:space="preserve">Po smislu, npr.: </w:t>
      </w:r>
    </w:p>
    <w:p w:rsidR="001D2C17" w:rsidRDefault="001D2C17" w:rsidP="001D2C17">
      <w:pPr>
        <w:spacing w:after="0"/>
        <w:contextualSpacing/>
        <w:rPr>
          <w:rFonts w:eastAsia="Times New Roman" w:cs="Calibri"/>
          <w:lang w:eastAsia="sl-SI"/>
        </w:rPr>
      </w:pPr>
      <w:r w:rsidRPr="00871CE6">
        <w:rPr>
          <w:rFonts w:eastAsia="Times New Roman" w:cs="Calibri"/>
          <w:lang w:eastAsia="sl-SI"/>
        </w:rPr>
        <w:t xml:space="preserve">Kdor je učenec, </w:t>
      </w:r>
      <w:r w:rsidRPr="00871CE6">
        <w:rPr>
          <w:rFonts w:eastAsia="Times New Roman" w:cs="Calibri"/>
          <w:b/>
          <w:color w:val="FF0000"/>
          <w:bdr w:val="single" w:sz="4" w:space="0" w:color="auto"/>
          <w:lang w:eastAsia="sl-SI"/>
        </w:rPr>
        <w:t>mobilni telefon najpogosteje uporablja za stike s sošolci</w:t>
      </w:r>
      <w:r w:rsidRPr="00871CE6">
        <w:rPr>
          <w:rFonts w:eastAsia="Times New Roman" w:cs="Calibri"/>
          <w:lang w:eastAsia="sl-SI"/>
        </w:rPr>
        <w:t>.</w:t>
      </w:r>
      <w:r>
        <w:rPr>
          <w:rFonts w:eastAsia="Times New Roman" w:cs="Calibri"/>
          <w:lang w:eastAsia="sl-SI"/>
        </w:rPr>
        <w:tab/>
      </w:r>
      <w:r w:rsidRPr="00871CE6">
        <w:rPr>
          <w:rFonts w:eastAsia="Times New Roman" w:cs="Calibri"/>
          <w:b/>
          <w:color w:val="FF0000"/>
          <w:lang w:eastAsia="sl-SI"/>
        </w:rPr>
        <w:t>osebkov odvisnik</w:t>
      </w:r>
    </w:p>
    <w:p w:rsidR="001D2C17" w:rsidRDefault="001D2C17" w:rsidP="001D2C17">
      <w:pPr>
        <w:spacing w:after="0"/>
        <w:contextualSpacing/>
        <w:rPr>
          <w:rFonts w:eastAsia="Times New Roman" w:cs="Calibri"/>
          <w:b/>
          <w:color w:val="FF0000"/>
          <w:lang w:eastAsia="sl-SI"/>
        </w:rPr>
      </w:pPr>
      <w:r w:rsidRPr="00871CE6">
        <w:rPr>
          <w:rFonts w:eastAsia="Times New Roman" w:cs="Calibri"/>
          <w:b/>
          <w:color w:val="FF0000"/>
          <w:bdr w:val="single" w:sz="4" w:space="0" w:color="auto"/>
          <w:lang w:eastAsia="sl-SI"/>
        </w:rPr>
        <w:t>Zato ga zanima predvsem</w:t>
      </w:r>
      <w:r w:rsidRPr="00AB7AA4">
        <w:rPr>
          <w:rFonts w:eastAsia="Times New Roman" w:cs="Calibri"/>
          <w:lang w:eastAsia="sl-SI"/>
        </w:rPr>
        <w:t xml:space="preserve">, </w:t>
      </w:r>
      <w:r w:rsidRPr="00871CE6">
        <w:rPr>
          <w:rFonts w:eastAsia="Times New Roman" w:cs="Calibri"/>
          <w:lang w:eastAsia="sl-SI"/>
        </w:rPr>
        <w:t xml:space="preserve">katere storitve lahko opravi z njim. </w:t>
      </w:r>
      <w:r>
        <w:rPr>
          <w:rFonts w:eastAsia="Times New Roman" w:cs="Calibri"/>
          <w:lang w:eastAsia="sl-SI"/>
        </w:rPr>
        <w:tab/>
      </w:r>
      <w:r>
        <w:rPr>
          <w:rFonts w:eastAsia="Times New Roman" w:cs="Calibri"/>
          <w:lang w:eastAsia="sl-SI"/>
        </w:rPr>
        <w:tab/>
      </w:r>
      <w:r>
        <w:rPr>
          <w:rFonts w:eastAsia="Times New Roman" w:cs="Calibri"/>
          <w:lang w:eastAsia="sl-SI"/>
        </w:rPr>
        <w:tab/>
      </w:r>
      <w:r w:rsidRPr="00871CE6">
        <w:rPr>
          <w:rFonts w:eastAsia="Times New Roman" w:cs="Calibri"/>
          <w:b/>
          <w:color w:val="FF0000"/>
          <w:lang w:eastAsia="sl-SI"/>
        </w:rPr>
        <w:t>osebkov odvisnik</w:t>
      </w:r>
    </w:p>
    <w:p w:rsidR="001D2C17" w:rsidRPr="00AB7AA4" w:rsidRDefault="001D2C17" w:rsidP="001D2C17">
      <w:pPr>
        <w:spacing w:after="0"/>
        <w:ind w:hanging="114"/>
        <w:contextualSpacing/>
        <w:rPr>
          <w:rFonts w:eastAsia="Times New Roman" w:cs="Calibri"/>
          <w:b/>
          <w:sz w:val="28"/>
          <w:szCs w:val="28"/>
          <w:lang w:eastAsia="sl-SI"/>
        </w:rPr>
      </w:pPr>
    </w:p>
    <w:p w:rsidR="00395B89" w:rsidRDefault="001D2C17"/>
    <w:sectPr w:rsidR="00395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Regular">
    <w:panose1 w:val="00000000000000000000"/>
    <w:charset w:val="EE"/>
    <w:family w:val="swiss"/>
    <w:notTrueType/>
    <w:pitch w:val="default"/>
    <w:sig w:usb0="00000005" w:usb1="00000000" w:usb2="00000000" w:usb3="00000000" w:csb0="00000002" w:csb1="00000000"/>
  </w:font>
  <w:font w:name="MyriadPro-Bold">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C5AEC"/>
    <w:multiLevelType w:val="hybridMultilevel"/>
    <w:tmpl w:val="D6421B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CE1B55"/>
    <w:multiLevelType w:val="hybridMultilevel"/>
    <w:tmpl w:val="91060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17"/>
    <w:rsid w:val="001D2C17"/>
    <w:rsid w:val="005B2F93"/>
    <w:rsid w:val="00F579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0CB8"/>
  <w15:chartTrackingRefBased/>
  <w15:docId w15:val="{BCB4D3F6-0265-4E6B-867A-2D8CBDFB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2C17"/>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1147</Words>
  <Characters>6540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dc:creator>
  <cp:keywords/>
  <dc:description/>
  <cp:lastModifiedBy>JanaK</cp:lastModifiedBy>
  <cp:revision>1</cp:revision>
  <dcterms:created xsi:type="dcterms:W3CDTF">2020-03-18T19:40:00Z</dcterms:created>
  <dcterms:modified xsi:type="dcterms:W3CDTF">2020-03-18T19:43:00Z</dcterms:modified>
</cp:coreProperties>
</file>