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736E" w:rsidRPr="000C5220" w:rsidRDefault="0076736E" w:rsidP="0076736E">
      <w:pPr>
        <w:jc w:val="center"/>
        <w:rPr>
          <w:b/>
          <w:bCs/>
          <w:sz w:val="28"/>
          <w:szCs w:val="28"/>
          <w:u w:val="single"/>
        </w:rPr>
      </w:pPr>
      <w:r w:rsidRPr="000C5220">
        <w:rPr>
          <w:b/>
          <w:bCs/>
          <w:sz w:val="28"/>
          <w:szCs w:val="28"/>
          <w:u w:val="single"/>
        </w:rPr>
        <w:t>GOSPODINJSTVO</w:t>
      </w:r>
      <w:r>
        <w:rPr>
          <w:b/>
          <w:bCs/>
          <w:sz w:val="28"/>
          <w:szCs w:val="28"/>
          <w:u w:val="single"/>
        </w:rPr>
        <w:t>: Opravilo 2</w:t>
      </w:r>
    </w:p>
    <w:p w:rsidR="00A84F76" w:rsidRDefault="0076736E" w:rsidP="00E71DD7">
      <w:pPr>
        <w:spacing w:line="360" w:lineRule="auto"/>
        <w:jc w:val="both"/>
        <w:rPr>
          <w:sz w:val="28"/>
        </w:rPr>
      </w:pPr>
      <w:r w:rsidRPr="0076736E">
        <w:rPr>
          <w:sz w:val="28"/>
        </w:rPr>
        <w:t>Danes vas čaka nova naloga, ki jo ponovno vpišete v svoj dnevnik. Dokončno je znano, da lahko ocenim tudi vaš dnevnik. Tako</w:t>
      </w:r>
      <w:r>
        <w:rPr>
          <w:sz w:val="28"/>
        </w:rPr>
        <w:t>, da veselo na delo in vestno</w:t>
      </w:r>
      <w:r w:rsidRPr="0076736E">
        <w:rPr>
          <w:sz w:val="28"/>
        </w:rPr>
        <w:t xml:space="preserve"> opravite svojo nalogo ter jo zabeležite. Ko bo nalog konec</w:t>
      </w:r>
      <w:r w:rsidR="00E71DD7">
        <w:rPr>
          <w:sz w:val="28"/>
        </w:rPr>
        <w:t>,</w:t>
      </w:r>
      <w:r w:rsidRPr="0076736E">
        <w:rPr>
          <w:sz w:val="28"/>
        </w:rPr>
        <w:t xml:space="preserve"> vas bom obvestila in mi boste dnevnik poslali v pregled. </w:t>
      </w:r>
    </w:p>
    <w:p w:rsidR="0076736E" w:rsidRDefault="0076736E" w:rsidP="00E71DD7">
      <w:pPr>
        <w:spacing w:line="360" w:lineRule="auto"/>
        <w:jc w:val="both"/>
        <w:rPr>
          <w:sz w:val="28"/>
        </w:rPr>
      </w:pPr>
      <w:r>
        <w:rPr>
          <w:sz w:val="28"/>
        </w:rPr>
        <w:t>Kaj boste danes opravili?</w:t>
      </w:r>
    </w:p>
    <w:p w:rsidR="0076736E" w:rsidRDefault="0076736E" w:rsidP="00E71DD7">
      <w:pPr>
        <w:shd w:val="clear" w:color="auto" w:fill="FFFFFF"/>
        <w:spacing w:after="0" w:line="240" w:lineRule="auto"/>
        <w:jc w:val="both"/>
        <w:textAlignment w:val="baseline"/>
        <w:rPr>
          <w:rFonts w:eastAsia="Times New Roman" w:cstheme="minorHAnsi"/>
          <w:b/>
          <w:sz w:val="28"/>
          <w:szCs w:val="21"/>
          <w:lang w:eastAsia="sl-SI"/>
        </w:rPr>
      </w:pPr>
      <w:r w:rsidRPr="0076736E">
        <w:rPr>
          <w:rFonts w:eastAsia="Times New Roman" w:cstheme="minorHAnsi"/>
          <w:b/>
          <w:sz w:val="28"/>
          <w:szCs w:val="21"/>
          <w:lang w:eastAsia="sl-SI"/>
        </w:rPr>
        <w:t>SAM/A NAREDI PALAČINKE</w:t>
      </w:r>
    </w:p>
    <w:p w:rsidR="00E71DD7" w:rsidRPr="0076736E" w:rsidRDefault="00E71DD7" w:rsidP="00E71DD7">
      <w:pPr>
        <w:shd w:val="clear" w:color="auto" w:fill="FFFFFF"/>
        <w:spacing w:after="0" w:line="240" w:lineRule="auto"/>
        <w:jc w:val="both"/>
        <w:textAlignment w:val="baseline"/>
        <w:rPr>
          <w:rFonts w:eastAsia="Times New Roman" w:cstheme="minorHAnsi"/>
          <w:b/>
          <w:sz w:val="28"/>
          <w:szCs w:val="21"/>
          <w:lang w:eastAsia="sl-SI"/>
        </w:rPr>
      </w:pPr>
    </w:p>
    <w:p w:rsidR="0076736E" w:rsidRPr="0076736E" w:rsidRDefault="0076736E" w:rsidP="00E71DD7">
      <w:pPr>
        <w:numPr>
          <w:ilvl w:val="0"/>
          <w:numId w:val="4"/>
        </w:numPr>
        <w:spacing w:after="0" w:line="360" w:lineRule="auto"/>
        <w:ind w:left="0"/>
        <w:jc w:val="both"/>
        <w:textAlignment w:val="baseline"/>
        <w:rPr>
          <w:rFonts w:eastAsia="Times New Roman" w:cstheme="minorHAnsi"/>
          <w:sz w:val="28"/>
          <w:szCs w:val="21"/>
          <w:lang w:eastAsia="sl-SI"/>
        </w:rPr>
      </w:pPr>
      <w:r w:rsidRPr="0076736E">
        <w:rPr>
          <w:rFonts w:eastAsia="Times New Roman" w:cstheme="minorHAnsi"/>
          <w:sz w:val="28"/>
          <w:szCs w:val="21"/>
          <w:lang w:eastAsia="sl-SI"/>
        </w:rPr>
        <w:t>Prejšnji teden ste pomagali pri kuhanju, danes se pa preizkusite sami.</w:t>
      </w:r>
    </w:p>
    <w:p w:rsidR="0076736E" w:rsidRDefault="0076736E" w:rsidP="00E71DD7">
      <w:pPr>
        <w:numPr>
          <w:ilvl w:val="0"/>
          <w:numId w:val="4"/>
        </w:numPr>
        <w:spacing w:after="0" w:line="360" w:lineRule="auto"/>
        <w:ind w:left="0"/>
        <w:jc w:val="both"/>
        <w:textAlignment w:val="baseline"/>
        <w:rPr>
          <w:rFonts w:eastAsia="Times New Roman" w:cstheme="minorHAnsi"/>
          <w:sz w:val="28"/>
          <w:szCs w:val="21"/>
          <w:lang w:eastAsia="sl-SI"/>
        </w:rPr>
      </w:pPr>
      <w:r w:rsidRPr="0076736E">
        <w:rPr>
          <w:rFonts w:eastAsia="Times New Roman" w:cstheme="minorHAnsi"/>
          <w:sz w:val="28"/>
          <w:szCs w:val="21"/>
          <w:lang w:eastAsia="sl-SI"/>
        </w:rPr>
        <w:t>Za zajtrk, kosilo ali večerjo enkrat ta teden poskušajte sami narediti palačinke. Sigurno imate doma kakšen preverjen recept, za</w:t>
      </w:r>
      <w:r>
        <w:rPr>
          <w:rFonts w:eastAsia="Times New Roman" w:cstheme="minorHAnsi"/>
          <w:sz w:val="28"/>
          <w:szCs w:val="21"/>
          <w:lang w:eastAsia="sl-SI"/>
        </w:rPr>
        <w:t xml:space="preserve"> vsak slučaj pa ga pošiljam.</w:t>
      </w:r>
    </w:p>
    <w:p w:rsidR="0076736E" w:rsidRPr="0076736E" w:rsidRDefault="0076736E" w:rsidP="00E71DD7">
      <w:pPr>
        <w:numPr>
          <w:ilvl w:val="0"/>
          <w:numId w:val="4"/>
        </w:numPr>
        <w:spacing w:after="0" w:line="360" w:lineRule="auto"/>
        <w:ind w:left="0"/>
        <w:textAlignment w:val="baseline"/>
        <w:rPr>
          <w:rFonts w:eastAsia="Times New Roman" w:cstheme="minorHAnsi"/>
          <w:sz w:val="36"/>
          <w:szCs w:val="21"/>
          <w:lang w:eastAsia="sl-SI"/>
        </w:rPr>
      </w:pPr>
      <w:r>
        <w:rPr>
          <w:rFonts w:eastAsia="Times New Roman" w:cstheme="minorHAnsi"/>
          <w:sz w:val="28"/>
          <w:szCs w:val="21"/>
          <w:lang w:eastAsia="sl-SI"/>
        </w:rPr>
        <w:t xml:space="preserve">Več </w:t>
      </w:r>
      <w:r w:rsidR="00E71DD7">
        <w:rPr>
          <w:rFonts w:eastAsia="Times New Roman" w:cstheme="minorHAnsi"/>
          <w:sz w:val="28"/>
          <w:szCs w:val="21"/>
          <w:lang w:eastAsia="sl-SI"/>
        </w:rPr>
        <w:t xml:space="preserve">o palačinkah </w:t>
      </w:r>
      <w:r>
        <w:rPr>
          <w:rFonts w:eastAsia="Times New Roman" w:cstheme="minorHAnsi"/>
          <w:sz w:val="28"/>
          <w:szCs w:val="21"/>
          <w:lang w:eastAsia="sl-SI"/>
        </w:rPr>
        <w:t xml:space="preserve">si lahko preberete na povezavi: </w:t>
      </w:r>
      <w:hyperlink r:id="rId5" w:history="1">
        <w:r w:rsidRPr="0076736E">
          <w:rPr>
            <w:rStyle w:val="Hiperpovezava"/>
            <w:sz w:val="28"/>
          </w:rPr>
          <w:t>https://odprtakuhinja.delo.si/recepti/tako-bodo-palacinke-odlicno-uspele/</w:t>
        </w:r>
      </w:hyperlink>
      <w:r w:rsidRPr="0076736E">
        <w:rPr>
          <w:rFonts w:eastAsia="Times New Roman" w:cstheme="minorHAnsi"/>
          <w:sz w:val="36"/>
          <w:szCs w:val="21"/>
          <w:lang w:eastAsia="sl-SI"/>
        </w:rPr>
        <w:t xml:space="preserve"> </w:t>
      </w:r>
    </w:p>
    <w:p w:rsidR="0076736E" w:rsidRDefault="0076736E" w:rsidP="00E71DD7">
      <w:pPr>
        <w:numPr>
          <w:ilvl w:val="0"/>
          <w:numId w:val="4"/>
        </w:numPr>
        <w:spacing w:after="0" w:line="360" w:lineRule="auto"/>
        <w:ind w:left="0"/>
        <w:jc w:val="both"/>
        <w:textAlignment w:val="baseline"/>
        <w:rPr>
          <w:rFonts w:eastAsia="Times New Roman" w:cstheme="minorHAnsi"/>
          <w:sz w:val="28"/>
          <w:szCs w:val="21"/>
          <w:lang w:eastAsia="sl-SI"/>
        </w:rPr>
      </w:pPr>
      <w:r>
        <w:rPr>
          <w:rFonts w:eastAsia="Times New Roman" w:cstheme="minorHAnsi"/>
          <w:sz w:val="28"/>
          <w:szCs w:val="21"/>
          <w:lang w:eastAsia="sl-SI"/>
        </w:rPr>
        <w:t>Ne pozabi</w:t>
      </w:r>
      <w:r w:rsidRPr="0076736E">
        <w:rPr>
          <w:rFonts w:eastAsia="Times New Roman" w:cstheme="minorHAnsi"/>
          <w:sz w:val="28"/>
          <w:szCs w:val="21"/>
          <w:lang w:eastAsia="sl-SI"/>
        </w:rPr>
        <w:t xml:space="preserve"> dopolniti dnevnika.</w:t>
      </w:r>
    </w:p>
    <w:p w:rsidR="0076736E" w:rsidRDefault="0076736E" w:rsidP="0076736E">
      <w:pPr>
        <w:spacing w:after="0" w:line="390" w:lineRule="atLeast"/>
        <w:textAlignment w:val="baseline"/>
        <w:rPr>
          <w:rFonts w:eastAsia="Times New Roman" w:cstheme="minorHAnsi"/>
          <w:sz w:val="28"/>
          <w:szCs w:val="21"/>
          <w:lang w:eastAsia="sl-SI"/>
        </w:rPr>
      </w:pPr>
    </w:p>
    <w:p w:rsidR="0076736E" w:rsidRPr="00E71DD7" w:rsidRDefault="0076736E" w:rsidP="00E71DD7">
      <w:pPr>
        <w:spacing w:after="0" w:line="390" w:lineRule="atLeast"/>
        <w:jc w:val="center"/>
        <w:textAlignment w:val="baseline"/>
        <w:rPr>
          <w:rFonts w:eastAsia="Times New Roman" w:cstheme="minorHAnsi"/>
          <w:b/>
          <w:sz w:val="28"/>
          <w:szCs w:val="21"/>
          <w:u w:val="single"/>
          <w:lang w:eastAsia="sl-SI"/>
        </w:rPr>
      </w:pPr>
      <w:r w:rsidRPr="00E71DD7">
        <w:rPr>
          <w:rFonts w:eastAsia="Times New Roman" w:cstheme="minorHAnsi"/>
          <w:b/>
          <w:sz w:val="28"/>
          <w:szCs w:val="21"/>
          <w:u w:val="single"/>
          <w:lang w:eastAsia="sl-SI"/>
        </w:rPr>
        <w:t>RECEPT ZA PALAČINKE</w:t>
      </w:r>
    </w:p>
    <w:p w:rsidR="00E71DD7" w:rsidRDefault="00E71DD7" w:rsidP="0076736E">
      <w:pPr>
        <w:spacing w:after="0" w:line="390" w:lineRule="atLeast"/>
        <w:textAlignment w:val="baseline"/>
        <w:rPr>
          <w:rFonts w:eastAsia="Times New Roman" w:cstheme="minorHAnsi"/>
          <w:sz w:val="28"/>
          <w:szCs w:val="21"/>
          <w:lang w:eastAsia="sl-SI"/>
        </w:rPr>
      </w:pPr>
    </w:p>
    <w:p w:rsidR="00E71DD7" w:rsidRDefault="00E71DD7" w:rsidP="0076736E">
      <w:pPr>
        <w:spacing w:after="0" w:line="390" w:lineRule="atLeast"/>
        <w:textAlignment w:val="baseline"/>
        <w:rPr>
          <w:rFonts w:eastAsia="Times New Roman" w:cstheme="minorHAnsi"/>
          <w:sz w:val="28"/>
          <w:szCs w:val="21"/>
          <w:lang w:eastAsia="sl-SI"/>
        </w:rPr>
      </w:pPr>
      <w:r>
        <w:rPr>
          <w:rFonts w:eastAsia="Times New Roman" w:cstheme="minorHAnsi"/>
          <w:sz w:val="28"/>
          <w:szCs w:val="21"/>
          <w:lang w:eastAsia="sl-SI"/>
        </w:rPr>
        <w:t xml:space="preserve">SESTAVINE: </w:t>
      </w:r>
    </w:p>
    <w:p w:rsidR="00E71DD7" w:rsidRDefault="00E71DD7" w:rsidP="00E71DD7">
      <w:pPr>
        <w:pStyle w:val="Odstavekseznama"/>
        <w:numPr>
          <w:ilvl w:val="0"/>
          <w:numId w:val="5"/>
        </w:numPr>
        <w:spacing w:after="0" w:line="390" w:lineRule="atLeast"/>
        <w:textAlignment w:val="baseline"/>
        <w:rPr>
          <w:rFonts w:eastAsia="Times New Roman" w:cstheme="minorHAnsi"/>
          <w:sz w:val="28"/>
          <w:szCs w:val="21"/>
          <w:lang w:eastAsia="sl-SI"/>
        </w:rPr>
      </w:pPr>
      <w:r>
        <w:rPr>
          <w:rFonts w:eastAsia="Times New Roman" w:cstheme="minorHAnsi"/>
          <w:sz w:val="28"/>
          <w:szCs w:val="21"/>
          <w:lang w:eastAsia="sl-SI"/>
        </w:rPr>
        <w:t>6 dl mleka</w:t>
      </w:r>
    </w:p>
    <w:p w:rsidR="00E71DD7" w:rsidRDefault="00E71DD7" w:rsidP="00E71DD7">
      <w:pPr>
        <w:pStyle w:val="Odstavekseznama"/>
        <w:numPr>
          <w:ilvl w:val="0"/>
          <w:numId w:val="5"/>
        </w:numPr>
        <w:spacing w:after="0" w:line="390" w:lineRule="atLeast"/>
        <w:textAlignment w:val="baseline"/>
        <w:rPr>
          <w:rFonts w:eastAsia="Times New Roman" w:cstheme="minorHAnsi"/>
          <w:sz w:val="28"/>
          <w:szCs w:val="21"/>
          <w:lang w:eastAsia="sl-SI"/>
        </w:rPr>
      </w:pPr>
      <w:r>
        <w:rPr>
          <w:rFonts w:eastAsia="Times New Roman" w:cstheme="minorHAnsi"/>
          <w:sz w:val="28"/>
          <w:szCs w:val="21"/>
          <w:lang w:eastAsia="sl-SI"/>
        </w:rPr>
        <w:t>sol</w:t>
      </w:r>
    </w:p>
    <w:p w:rsidR="00E71DD7" w:rsidRDefault="00E71DD7" w:rsidP="00E71DD7">
      <w:pPr>
        <w:pStyle w:val="Odstavekseznama"/>
        <w:numPr>
          <w:ilvl w:val="0"/>
          <w:numId w:val="5"/>
        </w:numPr>
        <w:spacing w:after="0" w:line="390" w:lineRule="atLeast"/>
        <w:textAlignment w:val="baseline"/>
        <w:rPr>
          <w:rFonts w:eastAsia="Times New Roman" w:cstheme="minorHAnsi"/>
          <w:sz w:val="28"/>
          <w:szCs w:val="21"/>
          <w:lang w:eastAsia="sl-SI"/>
        </w:rPr>
      </w:pPr>
      <w:r>
        <w:rPr>
          <w:rFonts w:eastAsia="Times New Roman" w:cstheme="minorHAnsi"/>
          <w:sz w:val="28"/>
          <w:szCs w:val="21"/>
          <w:lang w:eastAsia="sl-SI"/>
        </w:rPr>
        <w:t>3 jajca</w:t>
      </w:r>
    </w:p>
    <w:p w:rsidR="00E71DD7" w:rsidRDefault="00E71DD7" w:rsidP="00E71DD7">
      <w:pPr>
        <w:pStyle w:val="Odstavekseznama"/>
        <w:numPr>
          <w:ilvl w:val="0"/>
          <w:numId w:val="5"/>
        </w:numPr>
        <w:spacing w:after="0" w:line="390" w:lineRule="atLeast"/>
        <w:textAlignment w:val="baseline"/>
        <w:rPr>
          <w:rFonts w:eastAsia="Times New Roman" w:cstheme="minorHAnsi"/>
          <w:sz w:val="28"/>
          <w:szCs w:val="21"/>
          <w:lang w:eastAsia="sl-SI"/>
        </w:rPr>
      </w:pPr>
      <w:r>
        <w:rPr>
          <w:rFonts w:eastAsia="Times New Roman" w:cstheme="minorHAnsi"/>
          <w:sz w:val="28"/>
          <w:szCs w:val="21"/>
          <w:lang w:eastAsia="sl-SI"/>
        </w:rPr>
        <w:t>30 dag moke</w:t>
      </w:r>
    </w:p>
    <w:p w:rsidR="00E71DD7" w:rsidRDefault="00E71DD7" w:rsidP="00E71DD7">
      <w:pPr>
        <w:pStyle w:val="Odstavekseznama"/>
        <w:numPr>
          <w:ilvl w:val="0"/>
          <w:numId w:val="5"/>
        </w:numPr>
        <w:spacing w:after="0" w:line="390" w:lineRule="atLeast"/>
        <w:textAlignment w:val="baseline"/>
        <w:rPr>
          <w:rFonts w:eastAsia="Times New Roman" w:cstheme="minorHAnsi"/>
          <w:sz w:val="28"/>
          <w:szCs w:val="21"/>
          <w:lang w:eastAsia="sl-SI"/>
        </w:rPr>
      </w:pPr>
      <w:r>
        <w:rPr>
          <w:rFonts w:eastAsia="Times New Roman" w:cstheme="minorHAnsi"/>
          <w:sz w:val="28"/>
          <w:szCs w:val="21"/>
          <w:lang w:eastAsia="sl-SI"/>
        </w:rPr>
        <w:t>po želji 2 dag sladkorja</w:t>
      </w:r>
    </w:p>
    <w:p w:rsidR="00E71DD7" w:rsidRDefault="00E71DD7" w:rsidP="00E71DD7">
      <w:pPr>
        <w:spacing w:after="0" w:line="390" w:lineRule="atLeast"/>
        <w:jc w:val="both"/>
        <w:textAlignment w:val="baseline"/>
        <w:rPr>
          <w:rFonts w:eastAsia="Times New Roman" w:cstheme="minorHAnsi"/>
          <w:sz w:val="28"/>
          <w:szCs w:val="21"/>
          <w:lang w:eastAsia="sl-SI"/>
        </w:rPr>
      </w:pPr>
      <w:r>
        <w:rPr>
          <w:rFonts w:eastAsia="Times New Roman" w:cstheme="minorHAnsi"/>
          <w:sz w:val="28"/>
          <w:szCs w:val="21"/>
          <w:lang w:eastAsia="sl-SI"/>
        </w:rPr>
        <w:t xml:space="preserve">V manjšo količino mleka vtepemo jajca, sol, moko in sladkor. Ko postane testo gladko, prilijemo ostalo mleko in zmešamo. Palačinke se lepše pečejo, če pustimo testo eno uro počivati. V ponev kanemo nekaj kapljic olja, ga razgrejemo, vlijemo malo testa in obračamo ponev, da se testo tanko in enakomerno razleze po površini. Ko se palačinka zlahka loči od dna, jo obrnemo in opečemo še na drugi strani. </w:t>
      </w:r>
    </w:p>
    <w:p w:rsidR="0076736E" w:rsidRPr="00E71DD7" w:rsidRDefault="00E71DD7" w:rsidP="00E71DD7">
      <w:pPr>
        <w:spacing w:after="0" w:line="390" w:lineRule="atLeast"/>
        <w:jc w:val="both"/>
        <w:textAlignment w:val="baseline"/>
        <w:rPr>
          <w:rFonts w:eastAsia="Times New Roman" w:cstheme="minorHAnsi"/>
          <w:sz w:val="28"/>
          <w:szCs w:val="21"/>
          <w:lang w:eastAsia="sl-SI"/>
        </w:rPr>
      </w:pPr>
      <w:r>
        <w:rPr>
          <w:rFonts w:eastAsia="Times New Roman" w:cstheme="minorHAnsi"/>
          <w:sz w:val="28"/>
          <w:szCs w:val="21"/>
          <w:lang w:eastAsia="sl-SI"/>
        </w:rPr>
        <w:t xml:space="preserve">NASVET: Palačinke bodo bolj rahle, če namesto mleka umešamo vodo (najbolje mineralno) ali pol mleka, pol vode. </w:t>
      </w:r>
      <w:bookmarkStart w:id="0" w:name="_GoBack"/>
      <w:bookmarkEnd w:id="0"/>
    </w:p>
    <w:sectPr w:rsidR="0076736E" w:rsidRPr="00E71DD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C72DF7"/>
    <w:multiLevelType w:val="hybridMultilevel"/>
    <w:tmpl w:val="3E2223B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29D7589F"/>
    <w:multiLevelType w:val="hybridMultilevel"/>
    <w:tmpl w:val="925681B0"/>
    <w:lvl w:ilvl="0" w:tplc="ECB6C0B4">
      <w:start w:val="1"/>
      <w:numFmt w:val="decimal"/>
      <w:lvlText w:val="1.%1"/>
      <w:lvlJc w:val="left"/>
      <w:pPr>
        <w:ind w:left="720" w:hanging="36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4E1123DA"/>
    <w:multiLevelType w:val="multilevel"/>
    <w:tmpl w:val="1BC80ED0"/>
    <w:lvl w:ilvl="0">
      <w:start w:val="1"/>
      <w:numFmt w:val="decimal"/>
      <w:pStyle w:val="Naslov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71E53F2A"/>
    <w:multiLevelType w:val="multilevel"/>
    <w:tmpl w:val="DD8E3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1"/>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736E"/>
    <w:rsid w:val="00096ECA"/>
    <w:rsid w:val="0076736E"/>
    <w:rsid w:val="00A84F76"/>
    <w:rsid w:val="00CC2BBC"/>
    <w:rsid w:val="00E71DD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B5E138-2228-4BDE-9CB6-BAF4DE32F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76736E"/>
  </w:style>
  <w:style w:type="paragraph" w:styleId="Naslov2">
    <w:name w:val="heading 2"/>
    <w:basedOn w:val="Navaden"/>
    <w:next w:val="Navaden"/>
    <w:link w:val="Naslov2Znak"/>
    <w:autoRedefine/>
    <w:uiPriority w:val="9"/>
    <w:unhideWhenUsed/>
    <w:qFormat/>
    <w:rsid w:val="00096ECA"/>
    <w:pPr>
      <w:keepNext/>
      <w:keepLines/>
      <w:numPr>
        <w:numId w:val="3"/>
      </w:numPr>
      <w:spacing w:before="200" w:after="0" w:line="276" w:lineRule="auto"/>
      <w:ind w:hanging="360"/>
      <w:outlineLvl w:val="1"/>
    </w:pPr>
    <w:rPr>
      <w:rFonts w:ascii="Arial" w:eastAsia="Times New Roman" w:hAnsi="Arial"/>
      <w:bCs/>
      <w:sz w:val="28"/>
      <w:szCs w:val="26"/>
      <w:lang w:val="x-none" w:eastAsia="x-non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2Znak">
    <w:name w:val="Naslov 2 Znak"/>
    <w:link w:val="Naslov2"/>
    <w:uiPriority w:val="9"/>
    <w:rsid w:val="00096ECA"/>
    <w:rPr>
      <w:rFonts w:ascii="Arial" w:eastAsia="Times New Roman" w:hAnsi="Arial"/>
      <w:bCs/>
      <w:sz w:val="28"/>
      <w:szCs w:val="26"/>
      <w:lang w:val="x-none" w:eastAsia="x-none"/>
    </w:rPr>
  </w:style>
  <w:style w:type="paragraph" w:styleId="Navadensplet">
    <w:name w:val="Normal (Web)"/>
    <w:basedOn w:val="Navaden"/>
    <w:uiPriority w:val="99"/>
    <w:semiHidden/>
    <w:unhideWhenUsed/>
    <w:rsid w:val="0076736E"/>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styleId="Hiperpovezava">
    <w:name w:val="Hyperlink"/>
    <w:basedOn w:val="Privzetapisavaodstavka"/>
    <w:uiPriority w:val="99"/>
    <w:semiHidden/>
    <w:unhideWhenUsed/>
    <w:rsid w:val="0076736E"/>
    <w:rPr>
      <w:color w:val="0000FF"/>
      <w:u w:val="single"/>
    </w:rPr>
  </w:style>
  <w:style w:type="paragraph" w:styleId="Odstavekseznama">
    <w:name w:val="List Paragraph"/>
    <w:basedOn w:val="Navaden"/>
    <w:uiPriority w:val="34"/>
    <w:qFormat/>
    <w:rsid w:val="00E71D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7175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odprtakuhinja.delo.si/recepti/tako-bodo-palacinke-odlicno-uspele/" TargetMode="Externa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213</Words>
  <Characters>1215</Characters>
  <Application>Microsoft Office Word</Application>
  <DocSecurity>0</DocSecurity>
  <Lines>10</Lines>
  <Paragraphs>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1426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uporabnik</dc:creator>
  <cp:keywords/>
  <dc:description/>
  <cp:lastModifiedBy>uporabnik</cp:lastModifiedBy>
  <cp:revision>1</cp:revision>
  <dcterms:created xsi:type="dcterms:W3CDTF">2020-05-07T10:23:00Z</dcterms:created>
  <dcterms:modified xsi:type="dcterms:W3CDTF">2020-05-07T10:44:00Z</dcterms:modified>
</cp:coreProperties>
</file>