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E2" w:rsidRDefault="00B101E2">
      <w:bookmarkStart w:id="0" w:name="_GoBack"/>
      <w:bookmarkEnd w:id="0"/>
      <w:r>
        <w:t>UMETNI IZBOR</w:t>
      </w:r>
    </w:p>
    <w:p w:rsidR="00B101E2" w:rsidRDefault="00B101E2" w:rsidP="00745E16">
      <w:pPr>
        <w:jc w:val="both"/>
      </w:pPr>
      <w:r>
        <w:t xml:space="preserve">Tvoja naloga je, da si v učbeniku na str. 74 prebereš poglavje </w:t>
      </w:r>
      <w:r w:rsidRPr="00B101E2">
        <w:rPr>
          <w:i/>
        </w:rPr>
        <w:t>Umetnega izbora</w:t>
      </w:r>
      <w:r>
        <w:t xml:space="preserve">. Nato klikni na povezavo </w:t>
      </w:r>
      <w:hyperlink r:id="rId5" w:anchor="49" w:history="1">
        <w:r>
          <w:rPr>
            <w:rStyle w:val="Hiperpovezava"/>
          </w:rPr>
          <w:t>https://www.irokusplus.si/vsebine/irp-bio9/#49</w:t>
        </w:r>
      </w:hyperlink>
      <w:r>
        <w:t xml:space="preserve"> </w:t>
      </w:r>
      <w:r w:rsidR="005B0064">
        <w:t xml:space="preserve">(poglavje Evolucija, podpoglavje 6.1.5 Umetni izbor) </w:t>
      </w:r>
      <w:r>
        <w:t>in si oglej video</w:t>
      </w:r>
      <w:r w:rsidR="00745E16">
        <w:t xml:space="preserve"> </w:t>
      </w:r>
      <w:r>
        <w:t xml:space="preserve">vsebini: </w:t>
      </w:r>
      <w:r w:rsidRPr="00B101E2">
        <w:rPr>
          <w:i/>
        </w:rPr>
        <w:t>Psi in volkovi</w:t>
      </w:r>
      <w:r>
        <w:t xml:space="preserve"> ter </w:t>
      </w:r>
      <w:r w:rsidRPr="00B101E2">
        <w:rPr>
          <w:i/>
        </w:rPr>
        <w:t>Dejstva: selektivno gojenje.</w:t>
      </w:r>
      <w:r>
        <w:t xml:space="preserve"> </w:t>
      </w:r>
      <w:r w:rsidR="005B0064">
        <w:t>Za ogled te strani, si se moral-</w:t>
      </w:r>
      <w:r>
        <w:t>a regi</w:t>
      </w:r>
      <w:r w:rsidR="005B0064">
        <w:t>strirati. Upam, da si to storil-</w:t>
      </w:r>
      <w:r>
        <w:t xml:space="preserve">a že prejšnji teden. Če so težave, mi piši. </w:t>
      </w:r>
    </w:p>
    <w:p w:rsidR="00B101E2" w:rsidRDefault="00B101E2" w:rsidP="00745E16">
      <w:pPr>
        <w:jc w:val="both"/>
      </w:pPr>
      <w:r>
        <w:t>V zvezek zapiši datum z naslovom UMETNI IZBOR in odgovori na spodnja vprašanja:</w:t>
      </w:r>
    </w:p>
    <w:p w:rsidR="00B101E2" w:rsidRDefault="00B101E2" w:rsidP="00745E16">
      <w:pPr>
        <w:jc w:val="both"/>
      </w:pPr>
      <w:r>
        <w:t>1. Razloži, kaj je umetni izbor.</w:t>
      </w:r>
    </w:p>
    <w:p w:rsidR="005B0064" w:rsidRDefault="00745E16" w:rsidP="00745E16">
      <w:pPr>
        <w:jc w:val="both"/>
      </w:pPr>
      <w:r>
        <w:t>2. Katere rastlinske sorte so v</w:t>
      </w:r>
      <w:r w:rsidR="005B0064">
        <w:t>zgojili iz divje rastline KAPUS?</w:t>
      </w:r>
    </w:p>
    <w:p w:rsidR="00B101E2" w:rsidRDefault="00745E16" w:rsidP="00745E16">
      <w:pPr>
        <w:jc w:val="both"/>
      </w:pPr>
      <w:r>
        <w:t>3</w:t>
      </w:r>
      <w:r w:rsidR="00B101E2">
        <w:t>. Razloži besedo avtohton.</w:t>
      </w:r>
      <w:r>
        <w:t xml:space="preserve"> Naštej nekaj avtohtonih bitij.</w:t>
      </w:r>
    </w:p>
    <w:p w:rsidR="00745E16" w:rsidRDefault="00745E16" w:rsidP="00745E16">
      <w:pPr>
        <w:jc w:val="both"/>
      </w:pPr>
      <w:r>
        <w:t xml:space="preserve">Na koncu reši še naloge, ki se nahajajo na </w:t>
      </w:r>
      <w:proofErr w:type="spellStart"/>
      <w:r>
        <w:t>irokusovi</w:t>
      </w:r>
      <w:proofErr w:type="spellEnd"/>
      <w:r>
        <w:t xml:space="preserve"> strani (pod poglavjem umetnega izbora)</w:t>
      </w:r>
    </w:p>
    <w:p w:rsidR="00745E16" w:rsidRDefault="00745E16" w:rsidP="00745E16">
      <w:pPr>
        <w:jc w:val="both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12700</wp:posOffset>
                </wp:positionV>
                <wp:extent cx="1676400" cy="866775"/>
                <wp:effectExtent l="0" t="0" r="19050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C7FF" id="Pravokotnik 2" o:spid="_x0000_s1026" style="position:absolute;margin-left:226.9pt;margin-top:1pt;width:132pt;height:6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107950</wp:posOffset>
            </wp:positionV>
            <wp:extent cx="46767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556" y="20965"/>
                <wp:lineTo x="2155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064" w:rsidRDefault="005B0064" w:rsidP="00745E16">
      <w:pPr>
        <w:jc w:val="both"/>
      </w:pPr>
    </w:p>
    <w:p w:rsidR="005B0064" w:rsidRDefault="005B0064" w:rsidP="005B0064"/>
    <w:p w:rsidR="005B0064" w:rsidRDefault="005B0064" w:rsidP="005B0064"/>
    <w:p w:rsidR="00B101E2" w:rsidRPr="005B0064" w:rsidRDefault="005B0064" w:rsidP="005B0064">
      <w:r>
        <w:t xml:space="preserve">Toliko za danes. Pričakujem, da nalogo zagotovo narediš. Če boš imel-a težave, mi piši. </w:t>
      </w:r>
    </w:p>
    <w:sectPr w:rsidR="00B101E2" w:rsidRPr="005B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89F"/>
    <w:multiLevelType w:val="hybridMultilevel"/>
    <w:tmpl w:val="925681B0"/>
    <w:lvl w:ilvl="0" w:tplc="ECB6C0B4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7D07"/>
    <w:multiLevelType w:val="multilevel"/>
    <w:tmpl w:val="8572CB0C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E2"/>
    <w:rsid w:val="00096ECA"/>
    <w:rsid w:val="005B0064"/>
    <w:rsid w:val="00745E16"/>
    <w:rsid w:val="00A84F76"/>
    <w:rsid w:val="00B101E2"/>
    <w:rsid w:val="00C30EB0"/>
    <w:rsid w:val="00C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08124-20D0-4F1C-91D0-189997AA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096ECA"/>
    <w:pPr>
      <w:keepNext/>
      <w:keepLines/>
      <w:numPr>
        <w:numId w:val="3"/>
      </w:numPr>
      <w:spacing w:before="200" w:after="0" w:line="276" w:lineRule="auto"/>
      <w:ind w:hanging="360"/>
      <w:outlineLvl w:val="1"/>
    </w:pPr>
    <w:rPr>
      <w:rFonts w:ascii="Arial" w:eastAsia="Times New Roman" w:hAnsi="Arial"/>
      <w:bCs/>
      <w:sz w:val="28"/>
      <w:szCs w:val="26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096ECA"/>
    <w:rPr>
      <w:rFonts w:ascii="Arial" w:eastAsia="Times New Roman" w:hAnsi="Arial"/>
      <w:bCs/>
      <w:sz w:val="28"/>
      <w:szCs w:val="26"/>
      <w:lang w:val="x-none" w:eastAsia="x-none"/>
    </w:rPr>
  </w:style>
  <w:style w:type="character" w:styleId="Hiperpovezava">
    <w:name w:val="Hyperlink"/>
    <w:basedOn w:val="Privzetapisavaodstavka"/>
    <w:uiPriority w:val="99"/>
    <w:semiHidden/>
    <w:unhideWhenUsed/>
    <w:rsid w:val="00B101E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45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rokusplus.si/vsebine/irp-bio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2020-03-22T08:57:00Z</dcterms:created>
  <dcterms:modified xsi:type="dcterms:W3CDTF">2020-03-24T16:04:00Z</dcterms:modified>
</cp:coreProperties>
</file>