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3D0" w:rsidRPr="004A453F" w:rsidRDefault="002B63D0" w:rsidP="002B63D0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A453F">
        <w:rPr>
          <w:rFonts w:ascii="Times New Roman" w:hAnsi="Times New Roman" w:cs="Times New Roman"/>
          <w:b/>
          <w:color w:val="FF0000"/>
          <w:sz w:val="24"/>
          <w:szCs w:val="24"/>
          <w:u w:val="single"/>
        </w:rPr>
        <w:t>2. URA DELA NA DALJAVO:</w:t>
      </w:r>
      <w:r w:rsidRPr="004A453F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Računski zakoni. Izpostavljanje skupnega faktorja</w:t>
      </w:r>
    </w:p>
    <w:p w:rsidR="002B63D0" w:rsidRPr="004A453F" w:rsidRDefault="002B63D0" w:rsidP="002B63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53F">
        <w:rPr>
          <w:rFonts w:ascii="Times New Roman" w:hAnsi="Times New Roman" w:cs="Times New Roman"/>
          <w:b/>
          <w:sz w:val="24"/>
          <w:szCs w:val="24"/>
        </w:rPr>
        <w:t xml:space="preserve">6. a: TOREK, 17. 3. 2020 </w:t>
      </w:r>
    </w:p>
    <w:p w:rsidR="002B63D0" w:rsidRPr="004A453F" w:rsidRDefault="002B63D0" w:rsidP="002B63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53F">
        <w:rPr>
          <w:rFonts w:ascii="Times New Roman" w:hAnsi="Times New Roman" w:cs="Times New Roman"/>
          <w:b/>
          <w:sz w:val="24"/>
          <w:szCs w:val="24"/>
        </w:rPr>
        <w:t>6. b in 6. c: SREDA, 18. 3. 2020</w:t>
      </w:r>
    </w:p>
    <w:p w:rsidR="002B63D0" w:rsidRPr="004A453F" w:rsidRDefault="002B63D0" w:rsidP="002B63D0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63D0" w:rsidRDefault="002B63D0" w:rsidP="002B63D0">
      <w:pPr>
        <w:jc w:val="both"/>
        <w:rPr>
          <w:rFonts w:ascii="Times New Roman" w:hAnsi="Times New Roman" w:cs="Times New Roman"/>
          <w:sz w:val="24"/>
          <w:szCs w:val="24"/>
        </w:rPr>
      </w:pPr>
      <w:r w:rsidRPr="004A453F">
        <w:rPr>
          <w:rFonts w:ascii="Times New Roman" w:hAnsi="Times New Roman" w:cs="Times New Roman"/>
          <w:sz w:val="24"/>
          <w:szCs w:val="24"/>
        </w:rPr>
        <w:t xml:space="preserve">Navodilo: </w:t>
      </w:r>
      <w:r>
        <w:rPr>
          <w:rFonts w:ascii="Times New Roman" w:hAnsi="Times New Roman" w:cs="Times New Roman"/>
          <w:sz w:val="24"/>
          <w:szCs w:val="24"/>
        </w:rPr>
        <w:t xml:space="preserve">Današnje domače naloge </w:t>
      </w:r>
      <w:r w:rsidRPr="002B63D0">
        <w:rPr>
          <w:rFonts w:ascii="Times New Roman" w:hAnsi="Times New Roman" w:cs="Times New Roman"/>
          <w:b/>
          <w:sz w:val="24"/>
          <w:szCs w:val="24"/>
          <w:u w:val="single"/>
        </w:rPr>
        <w:t>NE ODDAJAŠ</w:t>
      </w:r>
      <w:r>
        <w:rPr>
          <w:rFonts w:ascii="Times New Roman" w:hAnsi="Times New Roman" w:cs="Times New Roman"/>
          <w:sz w:val="24"/>
          <w:szCs w:val="24"/>
        </w:rPr>
        <w:t xml:space="preserve"> učiteljici. V bodoče boste oddajali samo tiste naloge, kjer bo to posebej napisano.</w:t>
      </w:r>
    </w:p>
    <w:p w:rsidR="00792D4F" w:rsidRDefault="00792D4F" w:rsidP="002B63D0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Strani i-učbenika so napisana na vsaki strani desno zgoraj. Po straneh se lahko naprej ali nazaj premikate s klikom na puščico, ki je levo spodaj za nazaj in desno spodaj za naprej. Lahko se premikate tudi tako, da greste v orodno vrstico in kliknete KAZALO ali STRANI.</w:t>
      </w:r>
      <w:bookmarkStart w:id="0" w:name="_GoBack"/>
      <w:bookmarkEnd w:id="0"/>
    </w:p>
    <w:p w:rsidR="002B63D0" w:rsidRDefault="002B63D0" w:rsidP="002B63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63D0" w:rsidRPr="002B63D0" w:rsidRDefault="002B63D0" w:rsidP="002B63D0">
      <w:pPr>
        <w:pStyle w:val="Odstavekseznama"/>
        <w:numPr>
          <w:ilvl w:val="0"/>
          <w:numId w:val="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F72E1A">
        <w:rPr>
          <w:rFonts w:ascii="Times New Roman" w:hAnsi="Times New Roman" w:cs="Times New Roman"/>
          <w:sz w:val="24"/>
          <w:szCs w:val="24"/>
        </w:rPr>
        <w:t>Napiši podnaslov</w:t>
      </w:r>
      <w:r w:rsidRPr="00F72E1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72E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ZAKON O ZAMENJAVI. </w:t>
      </w:r>
    </w:p>
    <w:p w:rsidR="002B63D0" w:rsidRPr="002B63D0" w:rsidRDefault="002B63D0" w:rsidP="002B63D0">
      <w:pPr>
        <w:pStyle w:val="Odstavekseznam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72E1A">
        <w:rPr>
          <w:rFonts w:ascii="Times New Roman" w:hAnsi="Times New Roman" w:cs="Times New Roman"/>
          <w:sz w:val="24"/>
          <w:szCs w:val="24"/>
        </w:rPr>
        <w:t xml:space="preserve">Na spletni strani </w:t>
      </w:r>
      <w:r>
        <w:fldChar w:fldCharType="begin"/>
      </w:r>
      <w:r>
        <w:instrText xml:space="preserve"> HYPERLINK "https://eucbeniki.sio.si/matematika6/512/index3.html" </w:instrText>
      </w:r>
      <w:r>
        <w:fldChar w:fldCharType="separate"/>
      </w:r>
      <w:r w:rsidRPr="00F72E1A">
        <w:rPr>
          <w:rFonts w:ascii="Times New Roman" w:hAnsi="Times New Roman" w:cs="Times New Roman"/>
          <w:color w:val="0000FF"/>
          <w:sz w:val="24"/>
          <w:szCs w:val="24"/>
          <w:u w:val="single"/>
        </w:rPr>
        <w:t>https://eucbeniki.sio.si/matematika6/512/index3.html</w:t>
      </w:r>
      <w:r>
        <w:rPr>
          <w:rFonts w:ascii="Times New Roman" w:hAnsi="Times New Roman" w:cs="Times New Roman"/>
          <w:color w:val="0000FF"/>
          <w:sz w:val="24"/>
          <w:szCs w:val="24"/>
          <w:u w:val="single"/>
        </w:rPr>
        <w:fldChar w:fldCharType="end"/>
      </w:r>
      <w:r w:rsidRPr="00F72E1A">
        <w:rPr>
          <w:rFonts w:ascii="Times New Roman" w:hAnsi="Times New Roman" w:cs="Times New Roman"/>
          <w:sz w:val="24"/>
          <w:szCs w:val="24"/>
        </w:rPr>
        <w:t xml:space="preserve"> reši uvodno nalogo</w:t>
      </w:r>
      <w:r>
        <w:rPr>
          <w:rFonts w:ascii="Times New Roman" w:hAnsi="Times New Roman" w:cs="Times New Roman"/>
          <w:sz w:val="24"/>
          <w:szCs w:val="24"/>
        </w:rPr>
        <w:t xml:space="preserve"> (na desni strani, pod naslovom Zakon o zamenjavi)</w:t>
      </w:r>
      <w:r w:rsidRPr="00F72E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63D0" w:rsidRPr="002B63D0" w:rsidRDefault="002B63D0" w:rsidP="002B63D0">
      <w:pPr>
        <w:pStyle w:val="Odstavekseznama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3D0">
        <w:rPr>
          <w:rFonts w:ascii="Times New Roman" w:hAnsi="Times New Roman" w:cs="Times New Roman"/>
          <w:b/>
          <w:sz w:val="24"/>
          <w:szCs w:val="24"/>
        </w:rPr>
        <w:t>Rešeno nalogo prepiši v zvezek.</w:t>
      </w:r>
    </w:p>
    <w:p w:rsidR="002B63D0" w:rsidRPr="004A453F" w:rsidRDefault="002B63D0" w:rsidP="002B63D0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A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Ob </w:t>
      </w:r>
      <w:r w:rsidRPr="004A453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vsaki </w:t>
      </w:r>
      <w:r w:rsidRPr="004A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nalogi </w:t>
      </w:r>
      <w:r w:rsidRPr="004A453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preveri pravilnost</w:t>
      </w:r>
      <w:r w:rsidRPr="004A45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rešitve s pomočjo gumba </w:t>
      </w:r>
      <w:r w:rsidRPr="004A453F">
        <w:rPr>
          <w:rFonts w:ascii="Times New Roman" w:hAnsi="Times New Roman" w:cs="Times New Roman"/>
          <w:color w:val="2E74B5" w:themeColor="accent1" w:themeShade="BF"/>
          <w:sz w:val="24"/>
          <w:szCs w:val="24"/>
        </w:rPr>
        <w:t>Preveri, Rešitev</w:t>
      </w:r>
      <w:r w:rsidRPr="004A453F">
        <w:rPr>
          <w:rFonts w:ascii="Times New Roman" w:hAnsi="Times New Roman" w:cs="Times New Roman"/>
          <w:sz w:val="24"/>
          <w:szCs w:val="24"/>
        </w:rPr>
        <w:t xml:space="preserve"> oz. </w:t>
      </w:r>
      <w:r w:rsidRPr="004A453F">
        <w:rPr>
          <w:rFonts w:ascii="Times New Roman" w:hAnsi="Times New Roman" w:cs="Times New Roman"/>
          <w:color w:val="00B050"/>
          <w:sz w:val="24"/>
          <w:szCs w:val="24"/>
        </w:rPr>
        <w:t>Postopek.</w:t>
      </w:r>
    </w:p>
    <w:p w:rsidR="002B63D0" w:rsidRPr="004A453F" w:rsidRDefault="002B63D0" w:rsidP="002B63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453F">
        <w:rPr>
          <w:rFonts w:ascii="Times New Roman" w:hAnsi="Times New Roman" w:cs="Times New Roman"/>
          <w:sz w:val="24"/>
          <w:szCs w:val="24"/>
        </w:rPr>
        <w:t>Pod rešeno nalogo zapiši ugotovitev:</w:t>
      </w:r>
    </w:p>
    <w:p w:rsidR="002B63D0" w:rsidRPr="004A453F" w:rsidRDefault="002B63D0" w:rsidP="002B63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4A453F">
        <w:rPr>
          <w:rFonts w:ascii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 wp14:anchorId="27D2D789" wp14:editId="5EA36CA6">
            <wp:extent cx="5791200" cy="965200"/>
            <wp:effectExtent l="0" t="0" r="0" b="6350"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5"/>
                    <a:srcRect l="51166" t="59702" r="2398" b="25969"/>
                    <a:stretch/>
                  </pic:blipFill>
                  <pic:spPr bwMode="auto">
                    <a:xfrm>
                      <a:off x="0" y="0"/>
                      <a:ext cx="5806026" cy="96767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63D0" w:rsidRPr="004A453F" w:rsidRDefault="002B63D0" w:rsidP="002B63D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B63D0" w:rsidRDefault="002B63D0" w:rsidP="002B63D0">
      <w:pPr>
        <w:pStyle w:val="Odstavekseznam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2E1A">
        <w:rPr>
          <w:rFonts w:ascii="Times New Roman" w:hAnsi="Times New Roman" w:cs="Times New Roman"/>
          <w:sz w:val="24"/>
          <w:szCs w:val="24"/>
        </w:rPr>
        <w:t xml:space="preserve">Napiši naslednji podnaslov </w:t>
      </w:r>
      <w:r w:rsidRPr="00F72E1A">
        <w:rPr>
          <w:rFonts w:ascii="Times New Roman" w:hAnsi="Times New Roman" w:cs="Times New Roman"/>
          <w:b/>
          <w:color w:val="FF0000"/>
          <w:sz w:val="24"/>
          <w:szCs w:val="24"/>
        </w:rPr>
        <w:t>ZAKON O ZDRUŽEVANJU</w:t>
      </w:r>
      <w:r w:rsidRPr="00F72E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63D0" w:rsidRPr="00F72E1A" w:rsidRDefault="002B63D0" w:rsidP="002B63D0">
      <w:pPr>
        <w:pStyle w:val="Odstavekseznama"/>
        <w:jc w:val="both"/>
        <w:rPr>
          <w:rFonts w:ascii="Times New Roman" w:hAnsi="Times New Roman" w:cs="Times New Roman"/>
          <w:sz w:val="24"/>
          <w:szCs w:val="24"/>
        </w:rPr>
      </w:pPr>
      <w:r w:rsidRPr="00F72E1A">
        <w:rPr>
          <w:rFonts w:ascii="Times New Roman" w:hAnsi="Times New Roman" w:cs="Times New Roman"/>
          <w:sz w:val="24"/>
          <w:szCs w:val="24"/>
        </w:rPr>
        <w:t>Nadaljuj na naslednji strani, stran 424</w:t>
      </w:r>
      <w:r>
        <w:rPr>
          <w:rFonts w:ascii="Times New Roman" w:hAnsi="Times New Roman" w:cs="Times New Roman"/>
          <w:sz w:val="24"/>
          <w:szCs w:val="24"/>
        </w:rPr>
        <w:t xml:space="preserve"> (leva stran)</w:t>
      </w:r>
      <w:r w:rsidRPr="00F72E1A">
        <w:rPr>
          <w:rFonts w:ascii="Times New Roman" w:hAnsi="Times New Roman" w:cs="Times New Roman"/>
          <w:sz w:val="24"/>
          <w:szCs w:val="24"/>
        </w:rPr>
        <w:t xml:space="preserve">. Reši uvodno nalogo. Zapisa Matjaža in Andreja prepiši v zvezek. </w:t>
      </w:r>
    </w:p>
    <w:p w:rsidR="002B63D0" w:rsidRPr="004A453F" w:rsidRDefault="002B63D0" w:rsidP="002B63D0">
      <w:pPr>
        <w:jc w:val="both"/>
        <w:rPr>
          <w:rFonts w:ascii="Times New Roman" w:hAnsi="Times New Roman" w:cs="Times New Roman"/>
          <w:sz w:val="24"/>
          <w:szCs w:val="24"/>
        </w:rPr>
      </w:pPr>
      <w:r w:rsidRPr="004A453F">
        <w:rPr>
          <w:rFonts w:ascii="Times New Roman" w:hAnsi="Times New Roman" w:cs="Times New Roman"/>
          <w:sz w:val="24"/>
          <w:szCs w:val="24"/>
        </w:rPr>
        <w:t>Pod rešeno nalogo zapiši ugotovitev:</w:t>
      </w:r>
    </w:p>
    <w:p w:rsidR="002B63D0" w:rsidRPr="004A453F" w:rsidRDefault="002B63D0" w:rsidP="002B63D0">
      <w:pPr>
        <w:jc w:val="both"/>
        <w:rPr>
          <w:rFonts w:ascii="Times New Roman" w:hAnsi="Times New Roman" w:cs="Times New Roman"/>
          <w:sz w:val="24"/>
          <w:szCs w:val="24"/>
        </w:rPr>
      </w:pPr>
      <w:r w:rsidRPr="004A453F">
        <w:rPr>
          <w:rFonts w:ascii="Times New Roman" w:hAnsi="Times New Roman" w:cs="Times New Roman"/>
          <w:noProof/>
          <w:sz w:val="24"/>
          <w:szCs w:val="24"/>
          <w:lang w:eastAsia="sl-SI"/>
        </w:rPr>
        <w:drawing>
          <wp:inline distT="0" distB="0" distL="0" distR="0" wp14:anchorId="3E8BF9E4" wp14:editId="1AFE74A6">
            <wp:extent cx="5932170" cy="104775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/>
                    <a:srcRect l="1157" t="62793" r="51885" b="21646"/>
                    <a:stretch/>
                  </pic:blipFill>
                  <pic:spPr bwMode="auto">
                    <a:xfrm>
                      <a:off x="0" y="0"/>
                      <a:ext cx="5990947" cy="105813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63D0" w:rsidRPr="002B63D0" w:rsidRDefault="002B63D0" w:rsidP="002B63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53F">
        <w:rPr>
          <w:rFonts w:ascii="Times New Roman" w:hAnsi="Times New Roman" w:cs="Times New Roman"/>
          <w:sz w:val="24"/>
          <w:szCs w:val="24"/>
        </w:rPr>
        <w:t xml:space="preserve">Reši 3. zgled na strani 424 (Dopolni, da bodo veljale enakosti). </w:t>
      </w:r>
      <w:r w:rsidRPr="002B63D0">
        <w:rPr>
          <w:rFonts w:ascii="Times New Roman" w:hAnsi="Times New Roman" w:cs="Times New Roman"/>
          <w:b/>
          <w:sz w:val="24"/>
          <w:szCs w:val="24"/>
        </w:rPr>
        <w:t>Rešenega prepiši v zvezek.</w:t>
      </w:r>
    </w:p>
    <w:p w:rsidR="002B63D0" w:rsidRPr="002B63D0" w:rsidRDefault="002B63D0" w:rsidP="002B63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2B63D0">
        <w:rPr>
          <w:rFonts w:ascii="Times New Roman" w:hAnsi="Times New Roman" w:cs="Times New Roman"/>
          <w:b/>
          <w:sz w:val="24"/>
          <w:szCs w:val="24"/>
        </w:rPr>
        <w:t>V zvezek prepiši 21. nalogo na strani 428 in jo reši.</w:t>
      </w:r>
    </w:p>
    <w:p w:rsidR="002B63D0" w:rsidRPr="004A453F" w:rsidRDefault="002B63D0" w:rsidP="002B63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63D0" w:rsidRPr="002B63D0" w:rsidRDefault="002B63D0" w:rsidP="002B63D0">
      <w:pPr>
        <w:pStyle w:val="Odstavekseznam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2E1A">
        <w:rPr>
          <w:rFonts w:ascii="Times New Roman" w:hAnsi="Times New Roman" w:cs="Times New Roman"/>
          <w:sz w:val="24"/>
          <w:szCs w:val="24"/>
        </w:rPr>
        <w:t xml:space="preserve">Napiši podnaslov </w:t>
      </w:r>
      <w:r w:rsidRPr="00F72E1A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ZAKON O RAZČLENJEVANJU. </w:t>
      </w:r>
    </w:p>
    <w:p w:rsidR="002B63D0" w:rsidRPr="00F72E1A" w:rsidRDefault="002B63D0" w:rsidP="002B63D0">
      <w:pPr>
        <w:pStyle w:val="Odstavekseznama"/>
        <w:jc w:val="both"/>
        <w:rPr>
          <w:rFonts w:ascii="Times New Roman" w:hAnsi="Times New Roman" w:cs="Times New Roman"/>
          <w:sz w:val="24"/>
          <w:szCs w:val="24"/>
        </w:rPr>
      </w:pPr>
      <w:r w:rsidRPr="00F72E1A">
        <w:rPr>
          <w:rFonts w:ascii="Times New Roman" w:hAnsi="Times New Roman" w:cs="Times New Roman"/>
          <w:sz w:val="24"/>
          <w:szCs w:val="24"/>
        </w:rPr>
        <w:t xml:space="preserve">Na strani 457 si poglej uvodno nalogo in jo </w:t>
      </w:r>
      <w:r w:rsidRPr="002B63D0">
        <w:rPr>
          <w:rFonts w:ascii="Times New Roman" w:hAnsi="Times New Roman" w:cs="Times New Roman"/>
          <w:b/>
          <w:sz w:val="24"/>
          <w:szCs w:val="24"/>
        </w:rPr>
        <w:t>rešeno prepiši v zvezek</w:t>
      </w:r>
      <w:r w:rsidRPr="00F72E1A">
        <w:rPr>
          <w:rFonts w:ascii="Times New Roman" w:hAnsi="Times New Roman" w:cs="Times New Roman"/>
          <w:sz w:val="24"/>
          <w:szCs w:val="24"/>
        </w:rPr>
        <w:t>.</w:t>
      </w:r>
    </w:p>
    <w:p w:rsidR="002B63D0" w:rsidRPr="004A453F" w:rsidRDefault="002B63D0" w:rsidP="002B63D0">
      <w:pPr>
        <w:jc w:val="both"/>
        <w:rPr>
          <w:rFonts w:ascii="Times New Roman" w:hAnsi="Times New Roman" w:cs="Times New Roman"/>
          <w:sz w:val="24"/>
          <w:szCs w:val="24"/>
        </w:rPr>
      </w:pPr>
      <w:r w:rsidRPr="004A453F">
        <w:rPr>
          <w:rFonts w:ascii="Times New Roman" w:hAnsi="Times New Roman" w:cs="Times New Roman"/>
          <w:sz w:val="24"/>
          <w:szCs w:val="24"/>
        </w:rPr>
        <w:t>Pod rešeno nalogo zapiši ugotovitev:</w:t>
      </w:r>
    </w:p>
    <w:p w:rsidR="002B63D0" w:rsidRPr="004A453F" w:rsidRDefault="002B63D0" w:rsidP="002B63D0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A453F">
        <w:rPr>
          <w:rFonts w:ascii="Times New Roman" w:hAnsi="Times New Roman" w:cs="Times New Roman"/>
          <w:noProof/>
          <w:sz w:val="24"/>
          <w:szCs w:val="24"/>
          <w:lang w:eastAsia="sl-SI"/>
        </w:rPr>
        <w:lastRenderedPageBreak/>
        <w:drawing>
          <wp:inline distT="0" distB="0" distL="0" distR="0" wp14:anchorId="2ECDCF76" wp14:editId="289C9C76">
            <wp:extent cx="5880919" cy="571500"/>
            <wp:effectExtent l="0" t="0" r="5715" b="0"/>
            <wp:docPr id="3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1323" t="52121" r="45932" b="38263"/>
                    <a:stretch/>
                  </pic:blipFill>
                  <pic:spPr bwMode="auto">
                    <a:xfrm>
                      <a:off x="0" y="0"/>
                      <a:ext cx="5895823" cy="57294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B63D0" w:rsidRPr="002B63D0" w:rsidRDefault="002B63D0" w:rsidP="002B63D0">
      <w:pPr>
        <w:jc w:val="both"/>
        <w:rPr>
          <w:rFonts w:ascii="Times New Roman" w:hAnsi="Times New Roman" w:cs="Times New Roman"/>
          <w:sz w:val="24"/>
          <w:szCs w:val="24"/>
        </w:rPr>
      </w:pPr>
      <w:r w:rsidRPr="002B63D0">
        <w:rPr>
          <w:rFonts w:ascii="Times New Roman" w:hAnsi="Times New Roman" w:cs="Times New Roman"/>
          <w:b/>
          <w:sz w:val="24"/>
          <w:szCs w:val="24"/>
        </w:rPr>
        <w:t>V zvezek prepiši zgled</w:t>
      </w:r>
      <w:r>
        <w:rPr>
          <w:rFonts w:ascii="Times New Roman" w:hAnsi="Times New Roman" w:cs="Times New Roman"/>
          <w:sz w:val="24"/>
          <w:szCs w:val="24"/>
        </w:rPr>
        <w:t xml:space="preserve"> in ga reši (</w:t>
      </w:r>
      <w:r w:rsidRPr="002B63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Vsoto zmnožkov lahko zapišemo kot zmnožek števila in vsote</w:t>
      </w:r>
      <w:r w:rsidRPr="002B63D0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.)</w:t>
      </w:r>
    </w:p>
    <w:p w:rsidR="002B63D0" w:rsidRPr="004A453F" w:rsidRDefault="002B63D0" w:rsidP="002B63D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2B63D0" w:rsidRDefault="002B63D0" w:rsidP="002B63D0">
      <w:pPr>
        <w:pStyle w:val="Odstavekseznama"/>
        <w:numPr>
          <w:ilvl w:val="0"/>
          <w:numId w:val="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72E1A">
        <w:rPr>
          <w:rFonts w:ascii="Times New Roman" w:hAnsi="Times New Roman" w:cs="Times New Roman"/>
          <w:sz w:val="24"/>
          <w:szCs w:val="24"/>
        </w:rPr>
        <w:t xml:space="preserve">Napiši podnaslov </w:t>
      </w:r>
      <w:r w:rsidRPr="00F72E1A">
        <w:rPr>
          <w:rFonts w:ascii="Times New Roman" w:hAnsi="Times New Roman" w:cs="Times New Roman"/>
          <w:b/>
          <w:color w:val="FF0000"/>
          <w:sz w:val="24"/>
          <w:szCs w:val="24"/>
        </w:rPr>
        <w:t>IZPOSTAVLJANJE SKUPNEGA FAKTORJA</w:t>
      </w:r>
      <w:r w:rsidRPr="00F72E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63D0" w:rsidRPr="00F72E1A" w:rsidRDefault="002B63D0" w:rsidP="002B63D0">
      <w:pPr>
        <w:pStyle w:val="Odstavekseznama"/>
        <w:jc w:val="both"/>
        <w:rPr>
          <w:rFonts w:ascii="Times New Roman" w:hAnsi="Times New Roman" w:cs="Times New Roman"/>
          <w:sz w:val="24"/>
          <w:szCs w:val="24"/>
        </w:rPr>
      </w:pPr>
      <w:r w:rsidRPr="00F72E1A">
        <w:rPr>
          <w:rFonts w:ascii="Times New Roman" w:hAnsi="Times New Roman" w:cs="Times New Roman"/>
          <w:sz w:val="24"/>
          <w:szCs w:val="24"/>
        </w:rPr>
        <w:t xml:space="preserve">Na strani 124 </w:t>
      </w:r>
      <w:r>
        <w:rPr>
          <w:rFonts w:ascii="Times New Roman" w:hAnsi="Times New Roman" w:cs="Times New Roman"/>
          <w:sz w:val="24"/>
          <w:szCs w:val="24"/>
        </w:rPr>
        <w:t xml:space="preserve">pod poglavjem Naravna števila </w:t>
      </w:r>
      <w:r w:rsidRPr="00F72E1A">
        <w:rPr>
          <w:rFonts w:ascii="Times New Roman" w:hAnsi="Times New Roman" w:cs="Times New Roman"/>
          <w:sz w:val="24"/>
          <w:szCs w:val="24"/>
        </w:rPr>
        <w:t xml:space="preserve">reši uvodno nalogo in </w:t>
      </w:r>
      <w:r w:rsidRPr="002B63D0">
        <w:rPr>
          <w:rFonts w:ascii="Times New Roman" w:hAnsi="Times New Roman" w:cs="Times New Roman"/>
          <w:b/>
          <w:sz w:val="24"/>
          <w:szCs w:val="24"/>
        </w:rPr>
        <w:t>račun prepiši v zvezek</w:t>
      </w:r>
      <w:r w:rsidRPr="00F72E1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B63D0" w:rsidRPr="004A453F" w:rsidRDefault="002B63D0" w:rsidP="002B63D0">
      <w:pPr>
        <w:jc w:val="both"/>
        <w:rPr>
          <w:rFonts w:ascii="Times New Roman" w:hAnsi="Times New Roman" w:cs="Times New Roman"/>
          <w:sz w:val="24"/>
          <w:szCs w:val="24"/>
        </w:rPr>
      </w:pPr>
      <w:r w:rsidRPr="004A453F">
        <w:rPr>
          <w:rFonts w:ascii="Times New Roman" w:hAnsi="Times New Roman" w:cs="Times New Roman"/>
          <w:sz w:val="24"/>
          <w:szCs w:val="24"/>
        </w:rPr>
        <w:t>Poglej si posnetek postopka in izračunaj vrednost izraza na posnetku.</w:t>
      </w:r>
    </w:p>
    <w:p w:rsidR="002B63D0" w:rsidRPr="004A453F" w:rsidRDefault="002B63D0" w:rsidP="002B63D0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A453F">
        <w:rPr>
          <w:rFonts w:ascii="Times New Roman" w:hAnsi="Times New Roman" w:cs="Times New Roman"/>
          <w:sz w:val="24"/>
          <w:szCs w:val="24"/>
        </w:rPr>
        <w:t xml:space="preserve">Prepiši ugotovitev: </w:t>
      </w:r>
      <w:r w:rsidRPr="004A453F">
        <w:rPr>
          <w:rFonts w:ascii="Times New Roman" w:hAnsi="Times New Roman" w:cs="Times New Roman"/>
          <w:b/>
          <w:color w:val="FF0000"/>
          <w:sz w:val="24"/>
          <w:szCs w:val="24"/>
        </w:rPr>
        <w:t>Če zakon o razčlenjevanju uporabimo v nasprotni smeri, rečemo, da smo izpostavili skupni faktor.</w:t>
      </w:r>
    </w:p>
    <w:p w:rsidR="002B63D0" w:rsidRPr="004A453F" w:rsidRDefault="002B63D0" w:rsidP="002B63D0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2B63D0" w:rsidRPr="004A453F" w:rsidRDefault="002B63D0" w:rsidP="002B63D0">
      <w:pPr>
        <w:jc w:val="both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4A453F">
        <w:rPr>
          <w:rFonts w:ascii="Times New Roman" w:hAnsi="Times New Roman" w:cs="Times New Roman"/>
          <w:b/>
          <w:color w:val="FF0000"/>
          <w:sz w:val="24"/>
          <w:szCs w:val="24"/>
        </w:rPr>
        <w:t>DOMAČA NALOGA:</w:t>
      </w:r>
    </w:p>
    <w:p w:rsidR="002B63D0" w:rsidRPr="004A453F" w:rsidRDefault="002B63D0" w:rsidP="002B63D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53F">
        <w:rPr>
          <w:rFonts w:ascii="Times New Roman" w:hAnsi="Times New Roman" w:cs="Times New Roman"/>
          <w:b/>
          <w:sz w:val="24"/>
          <w:szCs w:val="24"/>
        </w:rPr>
        <w:t>Izpostavi skupni faktor, nato izračunaj.</w:t>
      </w:r>
    </w:p>
    <w:p w:rsidR="002B63D0" w:rsidRPr="004A453F" w:rsidRDefault="002B63D0" w:rsidP="002B63D0">
      <w:pPr>
        <w:pStyle w:val="Odstavekseznam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53F">
        <w:rPr>
          <w:rFonts w:ascii="Times New Roman" w:hAnsi="Times New Roman" w:cs="Times New Roman"/>
          <w:b/>
          <w:sz w:val="24"/>
          <w:szCs w:val="24"/>
        </w:rPr>
        <w:t xml:space="preserve">skupina: </w:t>
      </w:r>
    </w:p>
    <w:p w:rsidR="002B63D0" w:rsidRPr="004A453F" w:rsidRDefault="002B63D0" w:rsidP="002B63D0">
      <w:pPr>
        <w:pStyle w:val="Odstavekseznam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53F">
        <w:rPr>
          <w:rFonts w:ascii="Times New Roman" w:hAnsi="Times New Roman" w:cs="Times New Roman"/>
          <w:sz w:val="24"/>
          <w:szCs w:val="24"/>
        </w:rPr>
        <w:t>23 ∙ 5 – 7 ∙ 5</w:t>
      </w:r>
    </w:p>
    <w:p w:rsidR="002B63D0" w:rsidRPr="004A453F" w:rsidRDefault="002B63D0" w:rsidP="002B63D0">
      <w:pPr>
        <w:pStyle w:val="Odstavekseznam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53F">
        <w:rPr>
          <w:rFonts w:ascii="Times New Roman" w:hAnsi="Times New Roman" w:cs="Times New Roman"/>
          <w:sz w:val="24"/>
          <w:szCs w:val="24"/>
        </w:rPr>
        <w:t>63 : 7 + 14 : 7</w:t>
      </w:r>
    </w:p>
    <w:p w:rsidR="002B63D0" w:rsidRPr="004A453F" w:rsidRDefault="002B63D0" w:rsidP="002B63D0">
      <w:pPr>
        <w:pStyle w:val="Odstavekseznam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53F">
        <w:rPr>
          <w:rFonts w:ascii="Times New Roman" w:hAnsi="Times New Roman" w:cs="Times New Roman"/>
          <w:sz w:val="24"/>
          <w:szCs w:val="24"/>
        </w:rPr>
        <w:t>1,8 ∙ 10 + 16,8 ∙ 10 – 3,6 ∙ 10</w:t>
      </w:r>
    </w:p>
    <w:p w:rsidR="002B63D0" w:rsidRPr="004A453F" w:rsidRDefault="002B63D0" w:rsidP="002B63D0">
      <w:pPr>
        <w:pStyle w:val="Odstavekseznam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53F">
        <w:rPr>
          <w:rFonts w:ascii="Times New Roman" w:hAnsi="Times New Roman" w:cs="Times New Roman"/>
          <w:sz w:val="24"/>
          <w:szCs w:val="24"/>
        </w:rPr>
        <w:t>1,5 ∙ 6,3 + 3,7 ∙ 1,5</w:t>
      </w:r>
    </w:p>
    <w:p w:rsidR="002B63D0" w:rsidRPr="004A453F" w:rsidRDefault="002B63D0" w:rsidP="002B63D0">
      <w:pPr>
        <w:pStyle w:val="Odstavekseznama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53F">
        <w:rPr>
          <w:rFonts w:ascii="Times New Roman" w:hAnsi="Times New Roman" w:cs="Times New Roman"/>
          <w:sz w:val="24"/>
          <w:szCs w:val="24"/>
        </w:rPr>
        <w:t>4 ∙ 9 – 7 ∙ 4</w:t>
      </w:r>
    </w:p>
    <w:p w:rsidR="002B63D0" w:rsidRPr="004A453F" w:rsidRDefault="002B63D0" w:rsidP="002B63D0">
      <w:pPr>
        <w:pStyle w:val="Odstavekseznam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B63D0" w:rsidRPr="004A453F" w:rsidRDefault="002B63D0" w:rsidP="002B63D0">
      <w:pPr>
        <w:pStyle w:val="Odstavekseznama"/>
        <w:numPr>
          <w:ilvl w:val="0"/>
          <w:numId w:val="1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4A453F">
        <w:rPr>
          <w:rFonts w:ascii="Times New Roman" w:hAnsi="Times New Roman" w:cs="Times New Roman"/>
          <w:b/>
          <w:sz w:val="24"/>
          <w:szCs w:val="24"/>
        </w:rPr>
        <w:t>skupina:</w:t>
      </w:r>
    </w:p>
    <w:p w:rsidR="002B63D0" w:rsidRPr="004A453F" w:rsidRDefault="002B63D0" w:rsidP="002B63D0">
      <w:pPr>
        <w:pStyle w:val="Odstavekseznam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53F">
        <w:rPr>
          <w:rFonts w:ascii="Times New Roman" w:hAnsi="Times New Roman" w:cs="Times New Roman"/>
          <w:sz w:val="24"/>
          <w:szCs w:val="24"/>
        </w:rPr>
        <w:t>23 ∙ 5 – 7 ∙ 5</w:t>
      </w:r>
    </w:p>
    <w:p w:rsidR="002B63D0" w:rsidRPr="004A453F" w:rsidRDefault="002B63D0" w:rsidP="002B63D0">
      <w:pPr>
        <w:pStyle w:val="Odstavekseznam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53F">
        <w:rPr>
          <w:rFonts w:ascii="Times New Roman" w:hAnsi="Times New Roman" w:cs="Times New Roman"/>
          <w:sz w:val="24"/>
          <w:szCs w:val="24"/>
        </w:rPr>
        <w:t>2,25 ∙ 7 - 7 ∙ 1,25 + 7 ∙ 0,5</w:t>
      </w:r>
    </w:p>
    <w:p w:rsidR="002B63D0" w:rsidRPr="004A453F" w:rsidRDefault="002B63D0" w:rsidP="002B63D0">
      <w:pPr>
        <w:pStyle w:val="Odstavekseznam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53F">
        <w:rPr>
          <w:rFonts w:ascii="Times New Roman" w:hAnsi="Times New Roman" w:cs="Times New Roman"/>
          <w:sz w:val="24"/>
          <w:szCs w:val="24"/>
        </w:rPr>
        <w:t>1,8 ∙ 10 + 16,8 ∙ 10 – 3,6 ∙ 10</w:t>
      </w:r>
    </w:p>
    <w:p w:rsidR="002B63D0" w:rsidRPr="004A453F" w:rsidRDefault="002B63D0" w:rsidP="002B63D0">
      <w:pPr>
        <w:pStyle w:val="Odstavekseznam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53F">
        <w:rPr>
          <w:rFonts w:ascii="Times New Roman" w:hAnsi="Times New Roman" w:cs="Times New Roman"/>
          <w:sz w:val="24"/>
          <w:szCs w:val="24"/>
        </w:rPr>
        <w:t>16,83 ∙ 2,4 + 3,17 ∙ 2,4</w:t>
      </w:r>
    </w:p>
    <w:p w:rsidR="002B63D0" w:rsidRPr="004A453F" w:rsidRDefault="002B63D0" w:rsidP="002B63D0">
      <w:pPr>
        <w:pStyle w:val="Odstavekseznama"/>
        <w:numPr>
          <w:ilvl w:val="0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4A453F">
        <w:rPr>
          <w:rFonts w:ascii="Times New Roman" w:hAnsi="Times New Roman" w:cs="Times New Roman"/>
          <w:sz w:val="24"/>
          <w:szCs w:val="24"/>
        </w:rPr>
        <w:t>36 + 54</w:t>
      </w:r>
    </w:p>
    <w:p w:rsidR="003A44CC" w:rsidRDefault="003A44CC"/>
    <w:sectPr w:rsidR="003A44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5A081E"/>
    <w:multiLevelType w:val="hybridMultilevel"/>
    <w:tmpl w:val="7FCE93EC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A47C02"/>
    <w:multiLevelType w:val="hybridMultilevel"/>
    <w:tmpl w:val="ACD0530C"/>
    <w:lvl w:ilvl="0" w:tplc="0424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3274F4"/>
    <w:multiLevelType w:val="hybridMultilevel"/>
    <w:tmpl w:val="6D3E6112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5C0782"/>
    <w:multiLevelType w:val="hybridMultilevel"/>
    <w:tmpl w:val="7E9ED872"/>
    <w:lvl w:ilvl="0" w:tplc="2C46FC4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FF0000"/>
        <w:u w:val="single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63D0"/>
    <w:rsid w:val="002B63D0"/>
    <w:rsid w:val="003A44CC"/>
    <w:rsid w:val="00792D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C2A994"/>
  <w15:chartTrackingRefBased/>
  <w15:docId w15:val="{5DE38903-FEE2-4BF3-A048-EE39BBDFD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B63D0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B63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322</Words>
  <Characters>1839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BarbaraJ</dc:creator>
  <cp:keywords/>
  <dc:description/>
  <cp:lastModifiedBy>BarbaraJ</cp:lastModifiedBy>
  <cp:revision>1</cp:revision>
  <dcterms:created xsi:type="dcterms:W3CDTF">2020-03-16T20:20:00Z</dcterms:created>
  <dcterms:modified xsi:type="dcterms:W3CDTF">2020-03-16T20:33:00Z</dcterms:modified>
</cp:coreProperties>
</file>